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874"/>
        <w:tblW w:w="10908" w:type="dxa"/>
        <w:tblLook w:val="00A0" w:firstRow="1" w:lastRow="0" w:firstColumn="1" w:lastColumn="0" w:noHBand="0" w:noVBand="0"/>
      </w:tblPr>
      <w:tblGrid>
        <w:gridCol w:w="4928"/>
        <w:gridCol w:w="5980"/>
      </w:tblGrid>
      <w:tr w:rsidR="00B42B6C" w:rsidRPr="00B42B6C" w:rsidTr="00B42B6C">
        <w:trPr>
          <w:trHeight w:val="1696"/>
        </w:trPr>
        <w:tc>
          <w:tcPr>
            <w:tcW w:w="4928" w:type="dxa"/>
          </w:tcPr>
          <w:p w:rsidR="00B42B6C" w:rsidRPr="00B42B6C" w:rsidRDefault="00B42B6C" w:rsidP="00B42B6C">
            <w:pPr>
              <w:tabs>
                <w:tab w:val="center" w:pos="1800"/>
                <w:tab w:val="right" w:pos="9360"/>
              </w:tabs>
            </w:pPr>
          </w:p>
          <w:p w:rsidR="00B42B6C" w:rsidRPr="00B42B6C" w:rsidRDefault="00B42B6C" w:rsidP="00B42B6C">
            <w:pPr>
              <w:tabs>
                <w:tab w:val="center" w:pos="1800"/>
                <w:tab w:val="right" w:pos="9360"/>
              </w:tabs>
              <w:jc w:val="center"/>
              <w:rPr>
                <w:sz w:val="26"/>
              </w:rPr>
            </w:pPr>
            <w:r w:rsidRPr="00B42B6C">
              <w:rPr>
                <w:sz w:val="26"/>
              </w:rPr>
              <w:t>TỔNG CÔNG TY</w:t>
            </w:r>
          </w:p>
          <w:p w:rsidR="00B42B6C" w:rsidRPr="00B42B6C" w:rsidRDefault="00B42B6C" w:rsidP="00B42B6C">
            <w:pPr>
              <w:tabs>
                <w:tab w:val="center" w:pos="1800"/>
                <w:tab w:val="right" w:pos="9360"/>
              </w:tabs>
              <w:jc w:val="center"/>
              <w:rPr>
                <w:sz w:val="26"/>
              </w:rPr>
            </w:pPr>
            <w:r w:rsidRPr="00B42B6C">
              <w:rPr>
                <w:sz w:val="26"/>
              </w:rPr>
              <w:t>CẢNG HÀNG KHÔNG VIỆT NAM-CTCP</w:t>
            </w:r>
          </w:p>
          <w:p w:rsidR="00B42B6C" w:rsidRPr="00B42B6C" w:rsidRDefault="00B42B6C" w:rsidP="00B42B6C">
            <w:pPr>
              <w:tabs>
                <w:tab w:val="center" w:pos="1800"/>
              </w:tabs>
              <w:jc w:val="center"/>
              <w:rPr>
                <w:b/>
                <w:sz w:val="26"/>
                <w:szCs w:val="26"/>
              </w:rPr>
            </w:pPr>
            <w:r w:rsidRPr="00B42B6C">
              <w:rPr>
                <w:b/>
                <w:sz w:val="26"/>
              </w:rPr>
              <w:t>CẢNG HÀNG KHÔNG QT CAM RANH</w:t>
            </w:r>
          </w:p>
          <w:p w:rsidR="00B42B6C" w:rsidRPr="00B42B6C" w:rsidRDefault="00B42B6C" w:rsidP="00B42B6C">
            <w:pPr>
              <w:tabs>
                <w:tab w:val="center" w:pos="1800"/>
                <w:tab w:val="right" w:pos="9360"/>
              </w:tabs>
              <w:spacing w:before="120" w:line="312" w:lineRule="auto"/>
              <w:jc w:val="center"/>
              <w:rPr>
                <w:sz w:val="26"/>
                <w:szCs w:val="26"/>
              </w:rPr>
            </w:pPr>
            <w:r w:rsidRPr="00B42B6C">
              <w:rPr>
                <w:noProof/>
                <w:sz w:val="26"/>
              </w:rPr>
              <mc:AlternateContent>
                <mc:Choice Requires="wps">
                  <w:drawing>
                    <wp:anchor distT="0" distB="0" distL="114300" distR="114300" simplePos="0" relativeHeight="251659264" behindDoc="0" locked="0" layoutInCell="1" allowOverlap="1" wp14:anchorId="24FC81C7" wp14:editId="060B81CB">
                      <wp:simplePos x="0" y="0"/>
                      <wp:positionH relativeFrom="column">
                        <wp:posOffset>325120</wp:posOffset>
                      </wp:positionH>
                      <wp:positionV relativeFrom="paragraph">
                        <wp:posOffset>5715</wp:posOffset>
                      </wp:positionV>
                      <wp:extent cx="2486025" cy="0"/>
                      <wp:effectExtent l="0" t="0" r="952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A5FC3A" id="_x0000_t32" coordsize="21600,21600" o:spt="32" o:oned="t" path="m,l21600,21600e" filled="f">
                      <v:path arrowok="t" fillok="f" o:connecttype="none"/>
                      <o:lock v:ext="edit" shapetype="t"/>
                    </v:shapetype>
                    <v:shape id="AutoShape 2" o:spid="_x0000_s1026" type="#_x0000_t32" style="position:absolute;margin-left:25.6pt;margin-top:.45pt;width:19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xDXGwIAADs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"/>
                  </w:pict>
                </mc:Fallback>
              </mc:AlternateContent>
            </w:r>
            <w:proofErr w:type="gramStart"/>
            <w:r w:rsidRPr="00B42B6C">
              <w:rPr>
                <w:sz w:val="26"/>
                <w:szCs w:val="26"/>
              </w:rPr>
              <w:t>Số:…</w:t>
            </w:r>
            <w:proofErr w:type="gramEnd"/>
            <w:r w:rsidRPr="00B42B6C">
              <w:rPr>
                <w:sz w:val="26"/>
                <w:szCs w:val="26"/>
              </w:rPr>
              <w:t>…./TB-CHKQTCR</w:t>
            </w:r>
          </w:p>
        </w:tc>
        <w:tc>
          <w:tcPr>
            <w:tcW w:w="5980" w:type="dxa"/>
          </w:tcPr>
          <w:p w:rsidR="00B42B6C" w:rsidRPr="00B42B6C" w:rsidRDefault="00B42B6C" w:rsidP="00B42B6C">
            <w:pPr>
              <w:tabs>
                <w:tab w:val="center" w:pos="1800"/>
                <w:tab w:val="right" w:pos="9360"/>
              </w:tabs>
              <w:rPr>
                <w:b/>
                <w:sz w:val="26"/>
              </w:rPr>
            </w:pPr>
          </w:p>
          <w:p w:rsidR="00B42B6C" w:rsidRPr="00B42B6C" w:rsidRDefault="00B42B6C" w:rsidP="00B42B6C">
            <w:pPr>
              <w:tabs>
                <w:tab w:val="center" w:pos="1800"/>
                <w:tab w:val="right" w:pos="9360"/>
              </w:tabs>
              <w:rPr>
                <w:b/>
                <w:sz w:val="26"/>
              </w:rPr>
            </w:pPr>
            <w:r w:rsidRPr="00B42B6C">
              <w:rPr>
                <w:b/>
                <w:sz w:val="26"/>
              </w:rPr>
              <w:t>CỘNG HÒA XÃ HỘI CHỦ NGHĨA VIỆT NAM</w:t>
            </w:r>
          </w:p>
          <w:p w:rsidR="00B42B6C" w:rsidRPr="004A2F86" w:rsidRDefault="00B42B6C" w:rsidP="00B42B6C">
            <w:pPr>
              <w:tabs>
                <w:tab w:val="center" w:pos="1800"/>
                <w:tab w:val="right" w:pos="9360"/>
              </w:tabs>
              <w:jc w:val="center"/>
              <w:rPr>
                <w:b/>
                <w:sz w:val="26"/>
                <w:szCs w:val="28"/>
              </w:rPr>
            </w:pPr>
            <w:r w:rsidRPr="004A2F86">
              <w:rPr>
                <w:b/>
                <w:sz w:val="26"/>
                <w:szCs w:val="28"/>
              </w:rPr>
              <w:t>Độc lập – Tự do – Hạnh phúc</w:t>
            </w:r>
          </w:p>
          <w:p w:rsidR="00B42B6C" w:rsidRPr="00B42B6C" w:rsidRDefault="004A2F86" w:rsidP="00B42B6C">
            <w:pPr>
              <w:tabs>
                <w:tab w:val="center" w:pos="1800"/>
                <w:tab w:val="right" w:pos="9360"/>
              </w:tabs>
              <w:spacing w:line="312" w:lineRule="auto"/>
              <w:jc w:val="center"/>
              <w:rPr>
                <w:i/>
                <w:sz w:val="26"/>
                <w:szCs w:val="26"/>
              </w:rPr>
            </w:pPr>
            <w:r>
              <w:rPr>
                <w:i/>
                <w:noProof/>
                <w:sz w:val="26"/>
                <w:szCs w:val="26"/>
              </w:rPr>
              <mc:AlternateContent>
                <mc:Choice Requires="wps">
                  <w:drawing>
                    <wp:anchor distT="0" distB="0" distL="114300" distR="114300" simplePos="0" relativeHeight="251660288" behindDoc="0" locked="0" layoutInCell="1" allowOverlap="1">
                      <wp:simplePos x="0" y="0"/>
                      <wp:positionH relativeFrom="column">
                        <wp:posOffset>943610</wp:posOffset>
                      </wp:positionH>
                      <wp:positionV relativeFrom="paragraph">
                        <wp:posOffset>57150</wp:posOffset>
                      </wp:positionV>
                      <wp:extent cx="16573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657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CECEFC"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4.3pt,4.5pt" to="204.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" strokecolor="#4579b8 [3044]"/>
                  </w:pict>
                </mc:Fallback>
              </mc:AlternateContent>
            </w:r>
          </w:p>
          <w:p w:rsidR="00B42B6C" w:rsidRPr="00B42B6C" w:rsidRDefault="00D62867" w:rsidP="00661A55">
            <w:pPr>
              <w:tabs>
                <w:tab w:val="center" w:pos="1800"/>
                <w:tab w:val="right" w:pos="9360"/>
              </w:tabs>
              <w:spacing w:line="312" w:lineRule="auto"/>
              <w:jc w:val="both"/>
            </w:pPr>
            <w:r>
              <w:rPr>
                <w:i/>
                <w:sz w:val="26"/>
                <w:szCs w:val="26"/>
              </w:rPr>
              <w:t xml:space="preserve">              </w:t>
            </w:r>
            <w:r w:rsidR="00B702A1">
              <w:rPr>
                <w:i/>
                <w:sz w:val="26"/>
                <w:szCs w:val="26"/>
              </w:rPr>
              <w:t xml:space="preserve">Cam Ranh, ngày      tháng     </w:t>
            </w:r>
            <w:r w:rsidR="00B42B6C" w:rsidRPr="00B42B6C">
              <w:rPr>
                <w:i/>
                <w:sz w:val="26"/>
                <w:szCs w:val="26"/>
              </w:rPr>
              <w:t xml:space="preserve"> năm 20</w:t>
            </w:r>
            <w:r w:rsidR="003E2BD8">
              <w:rPr>
                <w:i/>
                <w:sz w:val="26"/>
                <w:szCs w:val="26"/>
              </w:rPr>
              <w:t>2</w:t>
            </w:r>
            <w:r w:rsidR="00661A55">
              <w:rPr>
                <w:i/>
                <w:sz w:val="26"/>
                <w:szCs w:val="26"/>
              </w:rPr>
              <w:t>3</w:t>
            </w:r>
          </w:p>
        </w:tc>
      </w:tr>
    </w:tbl>
    <w:p w:rsidR="00FD11B3" w:rsidRPr="00282179" w:rsidRDefault="002D6849" w:rsidP="001B35AD">
      <w:pPr>
        <w:spacing w:before="240" w:after="120"/>
        <w:jc w:val="center"/>
        <w:rPr>
          <w:b/>
          <w:sz w:val="28"/>
          <w:szCs w:val="28"/>
        </w:rPr>
      </w:pPr>
      <w:r w:rsidRPr="00282179">
        <w:rPr>
          <w:b/>
          <w:sz w:val="28"/>
          <w:szCs w:val="28"/>
        </w:rPr>
        <w:t>THÔNG BÁO MỜI CHÀO GIÁ</w:t>
      </w:r>
    </w:p>
    <w:p w:rsidR="00021492" w:rsidRPr="004A2F86" w:rsidRDefault="002D6849" w:rsidP="008F28E9">
      <w:pPr>
        <w:spacing w:after="360"/>
        <w:jc w:val="center"/>
        <w:rPr>
          <w:sz w:val="26"/>
          <w:szCs w:val="26"/>
        </w:rPr>
      </w:pPr>
      <w:r w:rsidRPr="004A2F86">
        <w:rPr>
          <w:sz w:val="26"/>
          <w:szCs w:val="26"/>
        </w:rPr>
        <w:t xml:space="preserve">V/v: </w:t>
      </w:r>
      <w:bookmarkStart w:id="0" w:name="_GoBack"/>
      <w:r w:rsidR="00775B16" w:rsidRPr="004A2F86">
        <w:rPr>
          <w:sz w:val="28"/>
          <w:szCs w:val="28"/>
        </w:rPr>
        <w:t>Cung cấp vật tư phục vụ bảo dưỡng định kỳ trang thiết bị kỹ thuật</w:t>
      </w:r>
      <w:bookmarkEnd w:id="0"/>
      <w:r w:rsidR="00775B16" w:rsidRPr="004A2F86">
        <w:rPr>
          <w:sz w:val="28"/>
          <w:szCs w:val="28"/>
        </w:rPr>
        <w:t xml:space="preserve">, phương tiện </w:t>
      </w:r>
      <w:r w:rsidR="00920682">
        <w:rPr>
          <w:sz w:val="28"/>
          <w:szCs w:val="28"/>
        </w:rPr>
        <w:t xml:space="preserve">của </w:t>
      </w:r>
      <w:r w:rsidR="00775B16" w:rsidRPr="004A2F86">
        <w:rPr>
          <w:sz w:val="28"/>
          <w:szCs w:val="28"/>
        </w:rPr>
        <w:t>Cảng hàng không quốc tế Cam Ranh năm 202</w:t>
      </w:r>
      <w:r w:rsidR="00661A55">
        <w:rPr>
          <w:sz w:val="28"/>
          <w:szCs w:val="28"/>
        </w:rPr>
        <w:t>3</w:t>
      </w:r>
    </w:p>
    <w:p w:rsidR="002D6849" w:rsidRPr="00775B16" w:rsidRDefault="002D6849" w:rsidP="00B34B71">
      <w:pPr>
        <w:spacing w:before="120" w:after="120"/>
        <w:ind w:firstLine="426"/>
        <w:jc w:val="both"/>
        <w:rPr>
          <w:i/>
          <w:sz w:val="28"/>
          <w:szCs w:val="28"/>
        </w:rPr>
      </w:pPr>
      <w:r w:rsidRPr="00775B16">
        <w:rPr>
          <w:sz w:val="28"/>
          <w:szCs w:val="28"/>
        </w:rPr>
        <w:t xml:space="preserve">Cảng hàng không quốc tế Cam Ranh tổ chức mời chào giá </w:t>
      </w:r>
      <w:r w:rsidR="003E2BD8" w:rsidRPr="00775B16">
        <w:rPr>
          <w:sz w:val="28"/>
          <w:szCs w:val="28"/>
        </w:rPr>
        <w:t>rộng rãi hạng mục</w:t>
      </w:r>
      <w:r w:rsidRPr="00775B16">
        <w:rPr>
          <w:sz w:val="28"/>
          <w:szCs w:val="28"/>
        </w:rPr>
        <w:t>: “</w:t>
      </w:r>
      <w:r w:rsidR="00775B16" w:rsidRPr="00775B16">
        <w:rPr>
          <w:sz w:val="28"/>
          <w:szCs w:val="28"/>
        </w:rPr>
        <w:t>Cung cấp vật tư phục vụ bảo dưỡng định kỳ trang thiết bị kỹ thuật, phương tiện của Cảng hàng không quốc tế Cam Ranh năm 202</w:t>
      </w:r>
      <w:r w:rsidR="00661A55">
        <w:rPr>
          <w:sz w:val="28"/>
          <w:szCs w:val="28"/>
        </w:rPr>
        <w:t>3</w:t>
      </w:r>
      <w:r w:rsidRPr="00775B16">
        <w:rPr>
          <w:sz w:val="28"/>
          <w:szCs w:val="28"/>
        </w:rPr>
        <w:t>”.</w:t>
      </w:r>
    </w:p>
    <w:p w:rsidR="002D6849" w:rsidRPr="00775B16" w:rsidRDefault="002D6849" w:rsidP="00B34B71">
      <w:pPr>
        <w:spacing w:before="120" w:after="120"/>
        <w:ind w:firstLine="426"/>
        <w:jc w:val="both"/>
        <w:rPr>
          <w:sz w:val="28"/>
          <w:szCs w:val="28"/>
        </w:rPr>
      </w:pPr>
      <w:r w:rsidRPr="00775B16">
        <w:rPr>
          <w:sz w:val="28"/>
          <w:szCs w:val="28"/>
        </w:rPr>
        <w:t>Đề nghị các cơ quan, đơn vị quan tâm nghiên cứu và gửi hồ sơ chào giá theo các yêu cầu sau:</w:t>
      </w:r>
    </w:p>
    <w:p w:rsidR="002D6849" w:rsidRPr="00B34B71" w:rsidRDefault="00B34B71" w:rsidP="00B34B71">
      <w:pPr>
        <w:spacing w:before="120" w:after="120"/>
        <w:jc w:val="both"/>
        <w:rPr>
          <w:b/>
          <w:sz w:val="28"/>
          <w:szCs w:val="28"/>
        </w:rPr>
      </w:pPr>
      <w:r>
        <w:rPr>
          <w:b/>
          <w:sz w:val="28"/>
          <w:szCs w:val="28"/>
        </w:rPr>
        <w:t xml:space="preserve">1. </w:t>
      </w:r>
      <w:r w:rsidR="002D6849" w:rsidRPr="00B34B71">
        <w:rPr>
          <w:b/>
          <w:sz w:val="28"/>
          <w:szCs w:val="28"/>
        </w:rPr>
        <w:t>Yêu cầu về hồ sơ chào giá:</w:t>
      </w:r>
    </w:p>
    <w:p w:rsidR="00775B16" w:rsidRDefault="00775B16" w:rsidP="00775B16">
      <w:pPr>
        <w:spacing w:before="120" w:after="120" w:line="312" w:lineRule="auto"/>
        <w:ind w:firstLine="426"/>
        <w:jc w:val="both"/>
        <w:rPr>
          <w:b/>
          <w:i/>
          <w:sz w:val="28"/>
          <w:szCs w:val="28"/>
        </w:rPr>
      </w:pPr>
      <w:r w:rsidRPr="00775B16">
        <w:rPr>
          <w:b/>
          <w:i/>
          <w:sz w:val="28"/>
          <w:szCs w:val="28"/>
        </w:rPr>
        <w:t xml:space="preserve">- Yêu cầu đối với vật tư cung cấp: </w:t>
      </w:r>
    </w:p>
    <w:p w:rsidR="00775B16" w:rsidRPr="00932AD4" w:rsidRDefault="00775B16" w:rsidP="00775B16">
      <w:pPr>
        <w:spacing w:before="120" w:after="120" w:line="312" w:lineRule="auto"/>
        <w:ind w:firstLine="426"/>
        <w:jc w:val="both"/>
        <w:rPr>
          <w:sz w:val="28"/>
          <w:szCs w:val="28"/>
        </w:rPr>
      </w:pPr>
      <w:r w:rsidRPr="00932AD4">
        <w:rPr>
          <w:sz w:val="28"/>
          <w:szCs w:val="28"/>
        </w:rPr>
        <w:t>+ Vật tư cung cấp: Mới 100 %, chưa qua sử dụng</w:t>
      </w:r>
      <w:r w:rsidR="00284DFF">
        <w:rPr>
          <w:sz w:val="28"/>
          <w:szCs w:val="28"/>
        </w:rPr>
        <w:t>.</w:t>
      </w:r>
    </w:p>
    <w:p w:rsidR="00775B16" w:rsidRDefault="00775B16" w:rsidP="00775B16">
      <w:pPr>
        <w:spacing w:before="120" w:after="120" w:line="312" w:lineRule="auto"/>
        <w:ind w:firstLine="426"/>
        <w:jc w:val="both"/>
        <w:rPr>
          <w:sz w:val="28"/>
          <w:szCs w:val="28"/>
        </w:rPr>
      </w:pPr>
      <w:r w:rsidRPr="00932AD4">
        <w:rPr>
          <w:sz w:val="28"/>
          <w:szCs w:val="28"/>
        </w:rPr>
        <w:t xml:space="preserve">+ Vật tư phải có chủng loại, nguồn gốc xuất xứ rõ ràng và đảm bảo chất lượng, </w:t>
      </w:r>
      <w:proofErr w:type="gramStart"/>
      <w:r w:rsidRPr="00932AD4">
        <w:rPr>
          <w:sz w:val="28"/>
          <w:szCs w:val="28"/>
        </w:rPr>
        <w:t>an</w:t>
      </w:r>
      <w:proofErr w:type="gramEnd"/>
      <w:r w:rsidRPr="00932AD4">
        <w:rPr>
          <w:sz w:val="28"/>
          <w:szCs w:val="28"/>
        </w:rPr>
        <w:t xml:space="preserve"> toàn cho người sử dụng</w:t>
      </w:r>
      <w:r w:rsidR="00284DFF">
        <w:rPr>
          <w:sz w:val="28"/>
          <w:szCs w:val="28"/>
        </w:rPr>
        <w:t>.</w:t>
      </w:r>
    </w:p>
    <w:p w:rsidR="00775B16" w:rsidRPr="00B34B71" w:rsidRDefault="00B34B71" w:rsidP="00775B16">
      <w:pPr>
        <w:spacing w:before="120" w:after="120" w:line="312" w:lineRule="auto"/>
        <w:ind w:firstLine="426"/>
        <w:jc w:val="both"/>
        <w:rPr>
          <w:sz w:val="28"/>
          <w:szCs w:val="28"/>
        </w:rPr>
      </w:pPr>
      <w:r w:rsidRPr="00B34B71">
        <w:rPr>
          <w:i/>
          <w:sz w:val="28"/>
          <w:szCs w:val="28"/>
        </w:rPr>
        <w:t xml:space="preserve">+ </w:t>
      </w:r>
      <w:r w:rsidRPr="00B34B71">
        <w:rPr>
          <w:sz w:val="28"/>
          <w:szCs w:val="28"/>
        </w:rPr>
        <w:t>Quy mô vật tư cung cấp: Theo bảng số 01 đính kèm</w:t>
      </w:r>
      <w:r w:rsidR="00284DFF">
        <w:rPr>
          <w:sz w:val="28"/>
          <w:szCs w:val="28"/>
        </w:rPr>
        <w:t>.</w:t>
      </w:r>
    </w:p>
    <w:p w:rsidR="00B34B71" w:rsidRDefault="00B34B71" w:rsidP="00B34B71">
      <w:pPr>
        <w:spacing w:before="120" w:after="120" w:line="312" w:lineRule="auto"/>
        <w:jc w:val="both"/>
        <w:rPr>
          <w:bCs/>
          <w:i/>
          <w:color w:val="000000"/>
          <w:sz w:val="28"/>
          <w:szCs w:val="28"/>
        </w:rPr>
      </w:pPr>
      <w:r w:rsidRPr="004A2F86">
        <w:rPr>
          <w:i/>
          <w:sz w:val="28"/>
          <w:szCs w:val="28"/>
        </w:rPr>
        <w:t xml:space="preserve">Ghi chú: </w:t>
      </w:r>
      <w:r w:rsidRPr="004A2F86">
        <w:rPr>
          <w:bCs/>
          <w:i/>
          <w:color w:val="000000"/>
          <w:sz w:val="28"/>
          <w:szCs w:val="28"/>
        </w:rPr>
        <w:t xml:space="preserve">Số lượng vật tư cung cấp theo danh </w:t>
      </w:r>
      <w:r w:rsidR="004A2F86">
        <w:rPr>
          <w:bCs/>
          <w:i/>
          <w:color w:val="000000"/>
          <w:sz w:val="28"/>
          <w:szCs w:val="28"/>
        </w:rPr>
        <w:t xml:space="preserve">mục </w:t>
      </w:r>
      <w:r w:rsidR="004A2F86" w:rsidRPr="00D66D93">
        <w:rPr>
          <w:bCs/>
          <w:i/>
          <w:sz w:val="28"/>
          <w:szCs w:val="28"/>
        </w:rPr>
        <w:t>tại bảng số 01</w:t>
      </w:r>
      <w:r w:rsidRPr="00D66D93">
        <w:rPr>
          <w:bCs/>
          <w:i/>
          <w:sz w:val="28"/>
          <w:szCs w:val="28"/>
        </w:rPr>
        <w:t xml:space="preserve"> </w:t>
      </w:r>
      <w:r w:rsidRPr="004A2F86">
        <w:rPr>
          <w:bCs/>
          <w:i/>
          <w:color w:val="000000"/>
          <w:sz w:val="28"/>
          <w:szCs w:val="28"/>
        </w:rPr>
        <w:t>là số lượng dự kiến, phân bổ đều cho 12 tháng, có thể thay đổi tùy theo tình hình công việc thực tế tại Cảng HKQT Cam Ranh</w:t>
      </w:r>
      <w:r w:rsidR="004A2F86">
        <w:rPr>
          <w:bCs/>
          <w:i/>
          <w:color w:val="000000"/>
          <w:sz w:val="28"/>
          <w:szCs w:val="28"/>
        </w:rPr>
        <w:t>.</w:t>
      </w:r>
    </w:p>
    <w:p w:rsidR="00815109" w:rsidRPr="00BA5870" w:rsidRDefault="00815109" w:rsidP="00815109">
      <w:pPr>
        <w:spacing w:before="120" w:after="120" w:line="312" w:lineRule="auto"/>
        <w:ind w:firstLine="426"/>
        <w:jc w:val="both"/>
        <w:rPr>
          <w:color w:val="000000" w:themeColor="text1"/>
          <w:sz w:val="28"/>
          <w:szCs w:val="28"/>
        </w:rPr>
      </w:pPr>
      <w:r w:rsidRPr="00BA5870">
        <w:rPr>
          <w:color w:val="000000" w:themeColor="text1"/>
          <w:sz w:val="28"/>
          <w:szCs w:val="28"/>
        </w:rPr>
        <w:t xml:space="preserve">+  Cam kết cung cấp toàn bộ vật tư có chủng loại, nguồn gốc xuất xứ rõ ràng và đảm bảo chất lượng, </w:t>
      </w:r>
      <w:proofErr w:type="gramStart"/>
      <w:r w:rsidRPr="00BA5870">
        <w:rPr>
          <w:color w:val="000000" w:themeColor="text1"/>
          <w:sz w:val="28"/>
          <w:szCs w:val="28"/>
        </w:rPr>
        <w:t>an</w:t>
      </w:r>
      <w:proofErr w:type="gramEnd"/>
      <w:r w:rsidRPr="00BA5870">
        <w:rPr>
          <w:color w:val="000000" w:themeColor="text1"/>
          <w:sz w:val="28"/>
          <w:szCs w:val="28"/>
        </w:rPr>
        <w:t xml:space="preserve"> toàn cho người sử dụng.</w:t>
      </w:r>
    </w:p>
    <w:p w:rsidR="00815109" w:rsidRPr="004A2F86" w:rsidRDefault="00815109" w:rsidP="00815109">
      <w:pPr>
        <w:spacing w:before="120" w:after="120" w:line="312" w:lineRule="auto"/>
        <w:jc w:val="both"/>
        <w:rPr>
          <w:bCs/>
          <w:i/>
          <w:color w:val="000000"/>
          <w:sz w:val="28"/>
          <w:szCs w:val="28"/>
        </w:rPr>
      </w:pPr>
      <w:r w:rsidRPr="00BA5870">
        <w:rPr>
          <w:color w:val="000000" w:themeColor="text1"/>
          <w:sz w:val="28"/>
          <w:szCs w:val="28"/>
        </w:rPr>
        <w:t xml:space="preserve">      +  Cam kết cung ứng vật tư đến Cảng HKQT Cam Ranh trong vòng 48h sau khi nhận được yêu cầu của Chủ đầu tư.</w:t>
      </w:r>
      <w:r w:rsidRPr="00775B16">
        <w:rPr>
          <w:color w:val="000000" w:themeColor="text1"/>
          <w:sz w:val="28"/>
          <w:szCs w:val="28"/>
        </w:rPr>
        <w:t xml:space="preserve">  </w:t>
      </w:r>
    </w:p>
    <w:p w:rsidR="00B34B71" w:rsidRDefault="00B34B71" w:rsidP="007A4515">
      <w:pPr>
        <w:spacing w:before="120" w:after="120" w:line="312" w:lineRule="auto"/>
        <w:ind w:firstLine="426"/>
        <w:jc w:val="both"/>
        <w:rPr>
          <w:bCs/>
          <w:color w:val="000000"/>
          <w:sz w:val="28"/>
          <w:szCs w:val="28"/>
        </w:rPr>
      </w:pPr>
      <w:r>
        <w:rPr>
          <w:bCs/>
          <w:color w:val="000000"/>
          <w:sz w:val="28"/>
          <w:szCs w:val="28"/>
        </w:rPr>
        <w:t>+ Thời gian thực hiện: 12 tháng</w:t>
      </w:r>
      <w:r w:rsidR="00284DFF">
        <w:rPr>
          <w:bCs/>
          <w:color w:val="000000"/>
          <w:sz w:val="28"/>
          <w:szCs w:val="28"/>
        </w:rPr>
        <w:t>.</w:t>
      </w:r>
    </w:p>
    <w:p w:rsidR="00B34B71" w:rsidRDefault="00B34B71" w:rsidP="007A4515">
      <w:pPr>
        <w:spacing w:before="120" w:after="120" w:line="312" w:lineRule="auto"/>
        <w:ind w:firstLine="426"/>
        <w:jc w:val="both"/>
        <w:rPr>
          <w:bCs/>
          <w:color w:val="000000"/>
          <w:sz w:val="28"/>
          <w:szCs w:val="28"/>
        </w:rPr>
      </w:pPr>
      <w:r>
        <w:rPr>
          <w:bCs/>
          <w:color w:val="000000"/>
          <w:sz w:val="28"/>
          <w:szCs w:val="28"/>
        </w:rPr>
        <w:t>+ Địa điểm thực hiện: Cảng hàng không quốc tế Cam Ranh</w:t>
      </w:r>
      <w:r w:rsidR="00284DFF">
        <w:rPr>
          <w:bCs/>
          <w:color w:val="000000"/>
          <w:sz w:val="28"/>
          <w:szCs w:val="28"/>
        </w:rPr>
        <w:t>.</w:t>
      </w:r>
    </w:p>
    <w:p w:rsidR="00B34B71" w:rsidRDefault="00B34B71" w:rsidP="007A4515">
      <w:pPr>
        <w:spacing w:before="120" w:after="120" w:line="312" w:lineRule="auto"/>
        <w:ind w:firstLine="426"/>
        <w:jc w:val="both"/>
        <w:rPr>
          <w:sz w:val="28"/>
          <w:szCs w:val="28"/>
        </w:rPr>
      </w:pPr>
      <w:r>
        <w:rPr>
          <w:bCs/>
          <w:color w:val="000000"/>
          <w:sz w:val="28"/>
          <w:szCs w:val="28"/>
        </w:rPr>
        <w:t xml:space="preserve">+ Giá: Đề nghị chào giá trọn gói </w:t>
      </w:r>
      <w:r w:rsidR="004A2F86">
        <w:rPr>
          <w:sz w:val="28"/>
          <w:szCs w:val="28"/>
        </w:rPr>
        <w:t>c</w:t>
      </w:r>
      <w:r w:rsidRPr="00775B16">
        <w:rPr>
          <w:sz w:val="28"/>
          <w:szCs w:val="28"/>
        </w:rPr>
        <w:t>ung cấp vật tư phục vụ bảo dưỡng định kỳ trang thiết bị kỹ thuật, phương tiện của Cảng hàng không quốc tế Cam Ranh năm 202</w:t>
      </w:r>
      <w:r w:rsidR="00661A55">
        <w:rPr>
          <w:sz w:val="28"/>
          <w:szCs w:val="28"/>
        </w:rPr>
        <w:t>3</w:t>
      </w:r>
      <w:r>
        <w:rPr>
          <w:sz w:val="28"/>
          <w:szCs w:val="28"/>
        </w:rPr>
        <w:t xml:space="preserve"> đã bao gồm toàn bộ thuế phí, thuế GTGT và các chi phí liên quan khác để thực hiện.</w:t>
      </w:r>
    </w:p>
    <w:p w:rsidR="00B34B71" w:rsidRDefault="00B34B71" w:rsidP="004A2F86">
      <w:pPr>
        <w:spacing w:line="312" w:lineRule="auto"/>
        <w:ind w:firstLine="425"/>
        <w:jc w:val="both"/>
        <w:rPr>
          <w:sz w:val="28"/>
          <w:szCs w:val="28"/>
        </w:rPr>
      </w:pPr>
      <w:r>
        <w:rPr>
          <w:sz w:val="28"/>
          <w:szCs w:val="28"/>
        </w:rPr>
        <w:t>+ Đồng tiền thanh toán: VNĐ</w:t>
      </w:r>
    </w:p>
    <w:p w:rsidR="00B34B71" w:rsidRDefault="00B34B71" w:rsidP="004A2F86">
      <w:pPr>
        <w:spacing w:line="312" w:lineRule="auto"/>
        <w:ind w:firstLine="425"/>
        <w:jc w:val="both"/>
        <w:rPr>
          <w:sz w:val="28"/>
          <w:szCs w:val="28"/>
        </w:rPr>
      </w:pPr>
      <w:r>
        <w:rPr>
          <w:sz w:val="28"/>
          <w:szCs w:val="28"/>
        </w:rPr>
        <w:lastRenderedPageBreak/>
        <w:t>+ Thanh toán:</w:t>
      </w:r>
    </w:p>
    <w:p w:rsidR="00B34B71" w:rsidRDefault="00B34B71" w:rsidP="007A4515">
      <w:pPr>
        <w:spacing w:before="120" w:after="120" w:line="312" w:lineRule="auto"/>
        <w:ind w:firstLine="426"/>
        <w:jc w:val="both"/>
        <w:rPr>
          <w:sz w:val="28"/>
          <w:szCs w:val="28"/>
        </w:rPr>
      </w:pPr>
      <w:r>
        <w:rPr>
          <w:sz w:val="28"/>
          <w:szCs w:val="28"/>
        </w:rPr>
        <w:t>- Hình thức thanh toán: Chuyển khoản</w:t>
      </w:r>
    </w:p>
    <w:p w:rsidR="00B34B71" w:rsidRDefault="00B34B71" w:rsidP="004A2F86">
      <w:pPr>
        <w:spacing w:before="120" w:after="120"/>
        <w:ind w:firstLine="426"/>
        <w:jc w:val="both"/>
        <w:rPr>
          <w:sz w:val="28"/>
          <w:szCs w:val="28"/>
        </w:rPr>
      </w:pPr>
      <w:r>
        <w:rPr>
          <w:sz w:val="28"/>
          <w:szCs w:val="28"/>
        </w:rPr>
        <w:t>- Phương thức thanh toán: Thanh toán từng tháng trên cơ sở khối lượng vật tư thực tế bàn giao, nghiệm thu giữa hai bên.</w:t>
      </w:r>
    </w:p>
    <w:p w:rsidR="00B34B71" w:rsidRDefault="00B34B71" w:rsidP="007A4515">
      <w:pPr>
        <w:spacing w:before="120" w:after="120" w:line="312" w:lineRule="auto"/>
        <w:ind w:firstLine="426"/>
        <w:jc w:val="both"/>
        <w:rPr>
          <w:sz w:val="28"/>
          <w:szCs w:val="28"/>
        </w:rPr>
      </w:pPr>
      <w:r>
        <w:rPr>
          <w:sz w:val="28"/>
          <w:szCs w:val="28"/>
        </w:rPr>
        <w:t>+ Hiệu lực hồ sơ chào giá: 30 ngày kể từ ngày hết hạn nộp hồ sơ chào giá</w:t>
      </w:r>
      <w:r w:rsidR="00284DFF">
        <w:rPr>
          <w:sz w:val="28"/>
          <w:szCs w:val="28"/>
        </w:rPr>
        <w:t>.</w:t>
      </w:r>
    </w:p>
    <w:p w:rsidR="00B34B71" w:rsidRPr="00B34B71" w:rsidRDefault="00B34B71" w:rsidP="007A4515">
      <w:pPr>
        <w:spacing w:before="120" w:after="120" w:line="312" w:lineRule="auto"/>
        <w:ind w:firstLine="426"/>
        <w:jc w:val="both"/>
        <w:rPr>
          <w:sz w:val="28"/>
          <w:szCs w:val="28"/>
        </w:rPr>
      </w:pPr>
      <w:r>
        <w:rPr>
          <w:sz w:val="28"/>
          <w:szCs w:val="28"/>
        </w:rPr>
        <w:t>+ Hồ sơ chào giá phải được ký bởi người đại diện có thẩm quyền.</w:t>
      </w:r>
    </w:p>
    <w:p w:rsidR="00F8048F" w:rsidRPr="00775B16" w:rsidRDefault="00B34B71" w:rsidP="00775B16">
      <w:pPr>
        <w:spacing w:before="120" w:after="120"/>
        <w:jc w:val="both"/>
        <w:rPr>
          <w:b/>
          <w:sz w:val="28"/>
          <w:szCs w:val="28"/>
        </w:rPr>
      </w:pPr>
      <w:r>
        <w:rPr>
          <w:b/>
          <w:sz w:val="28"/>
          <w:szCs w:val="28"/>
        </w:rPr>
        <w:t xml:space="preserve">2. </w:t>
      </w:r>
      <w:r w:rsidR="00F8048F" w:rsidRPr="00775B16">
        <w:rPr>
          <w:b/>
          <w:sz w:val="28"/>
          <w:szCs w:val="28"/>
        </w:rPr>
        <w:t>Thời hạn, địa điểm</w:t>
      </w:r>
      <w:r w:rsidR="005F1BC4" w:rsidRPr="00775B16">
        <w:rPr>
          <w:b/>
          <w:sz w:val="28"/>
          <w:szCs w:val="28"/>
        </w:rPr>
        <w:t xml:space="preserve"> </w:t>
      </w:r>
      <w:r w:rsidR="003E2BD8" w:rsidRPr="00775B16">
        <w:rPr>
          <w:b/>
          <w:sz w:val="28"/>
          <w:szCs w:val="28"/>
        </w:rPr>
        <w:t>gửi hồ sơ chào giá</w:t>
      </w:r>
    </w:p>
    <w:p w:rsidR="00920682" w:rsidRDefault="00B34B71" w:rsidP="00B34B71">
      <w:pPr>
        <w:pStyle w:val="ListParagraph"/>
        <w:spacing w:before="120" w:after="120" w:line="264" w:lineRule="auto"/>
        <w:ind w:left="0" w:firstLine="426"/>
        <w:contextualSpacing w:val="0"/>
        <w:jc w:val="both"/>
        <w:rPr>
          <w:rFonts w:ascii="Times New Roman" w:hAnsi="Times New Roman" w:cs="Times New Roman"/>
          <w:sz w:val="28"/>
          <w:szCs w:val="28"/>
        </w:rPr>
      </w:pPr>
      <w:r w:rsidRPr="00BA5870">
        <w:rPr>
          <w:rFonts w:ascii="Times New Roman" w:hAnsi="Times New Roman" w:cs="Times New Roman"/>
          <w:sz w:val="28"/>
          <w:szCs w:val="28"/>
        </w:rPr>
        <w:t xml:space="preserve">- </w:t>
      </w:r>
      <w:r w:rsidR="00920682" w:rsidRPr="00BA5870">
        <w:rPr>
          <w:rFonts w:ascii="Times New Roman" w:hAnsi="Times New Roman" w:cs="Times New Roman"/>
          <w:sz w:val="28"/>
          <w:szCs w:val="28"/>
        </w:rPr>
        <w:t xml:space="preserve">Thời gian phát hành hồ sơ chào giá: ngày </w:t>
      </w:r>
      <w:r w:rsidR="003A70B6">
        <w:rPr>
          <w:rFonts w:ascii="Times New Roman" w:hAnsi="Times New Roman" w:cs="Times New Roman"/>
          <w:sz w:val="28"/>
          <w:szCs w:val="28"/>
        </w:rPr>
        <w:t>17</w:t>
      </w:r>
      <w:r w:rsidR="00920682" w:rsidRPr="00BA5870">
        <w:rPr>
          <w:rFonts w:ascii="Times New Roman" w:hAnsi="Times New Roman" w:cs="Times New Roman"/>
          <w:sz w:val="28"/>
          <w:szCs w:val="28"/>
        </w:rPr>
        <w:t xml:space="preserve"> tháng 02 năm 2023</w:t>
      </w:r>
    </w:p>
    <w:p w:rsidR="00F8048F" w:rsidRPr="00775B16" w:rsidRDefault="00920682" w:rsidP="00B34B71">
      <w:pPr>
        <w:pStyle w:val="ListParagraph"/>
        <w:spacing w:before="120" w:after="120" w:line="264" w:lineRule="auto"/>
        <w:ind w:left="0" w:firstLine="426"/>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F8048F" w:rsidRPr="00775B16">
        <w:rPr>
          <w:rFonts w:ascii="Times New Roman" w:hAnsi="Times New Roman" w:cs="Times New Roman"/>
          <w:sz w:val="28"/>
          <w:szCs w:val="28"/>
        </w:rPr>
        <w:t>Thời hạn gửi hồ sơ chào giá:</w:t>
      </w:r>
      <w:r w:rsidR="00B42B6C" w:rsidRPr="00775B16">
        <w:rPr>
          <w:rFonts w:ascii="Times New Roman" w:hAnsi="Times New Roman" w:cs="Times New Roman"/>
          <w:sz w:val="28"/>
          <w:szCs w:val="28"/>
        </w:rPr>
        <w:t xml:space="preserve"> Trước 10</w:t>
      </w:r>
      <w:r w:rsidR="004A2F86">
        <w:rPr>
          <w:rFonts w:ascii="Times New Roman" w:hAnsi="Times New Roman" w:cs="Times New Roman"/>
          <w:sz w:val="28"/>
          <w:szCs w:val="28"/>
        </w:rPr>
        <w:t xml:space="preserve"> </w:t>
      </w:r>
      <w:r w:rsidR="00B42B6C" w:rsidRPr="00775B16">
        <w:rPr>
          <w:rFonts w:ascii="Times New Roman" w:hAnsi="Times New Roman" w:cs="Times New Roman"/>
          <w:sz w:val="28"/>
          <w:szCs w:val="28"/>
        </w:rPr>
        <w:t>h</w:t>
      </w:r>
      <w:r w:rsidR="004A2F86">
        <w:rPr>
          <w:rFonts w:ascii="Times New Roman" w:hAnsi="Times New Roman" w:cs="Times New Roman"/>
          <w:sz w:val="28"/>
          <w:szCs w:val="28"/>
        </w:rPr>
        <w:t xml:space="preserve"> </w:t>
      </w:r>
      <w:r w:rsidR="00E35D4C" w:rsidRPr="00775B16">
        <w:rPr>
          <w:rFonts w:ascii="Times New Roman" w:hAnsi="Times New Roman" w:cs="Times New Roman"/>
          <w:sz w:val="28"/>
          <w:szCs w:val="28"/>
        </w:rPr>
        <w:t>00</w:t>
      </w:r>
      <w:r w:rsidR="00F8048F" w:rsidRPr="00775B16">
        <w:rPr>
          <w:rFonts w:ascii="Times New Roman" w:hAnsi="Times New Roman" w:cs="Times New Roman"/>
          <w:sz w:val="28"/>
          <w:szCs w:val="28"/>
        </w:rPr>
        <w:t xml:space="preserve"> ngày</w:t>
      </w:r>
      <w:r w:rsidR="00013FD1" w:rsidRPr="00775B16">
        <w:rPr>
          <w:rFonts w:ascii="Times New Roman" w:hAnsi="Times New Roman" w:cs="Times New Roman"/>
          <w:sz w:val="28"/>
          <w:szCs w:val="28"/>
        </w:rPr>
        <w:t xml:space="preserve"> </w:t>
      </w:r>
      <w:r w:rsidR="003A70B6">
        <w:rPr>
          <w:rFonts w:ascii="Times New Roman" w:hAnsi="Times New Roman" w:cs="Times New Roman"/>
          <w:sz w:val="28"/>
          <w:szCs w:val="28"/>
        </w:rPr>
        <w:t>22</w:t>
      </w:r>
      <w:r w:rsidR="005134A4" w:rsidRPr="00775B16">
        <w:rPr>
          <w:rFonts w:ascii="Times New Roman" w:hAnsi="Times New Roman" w:cs="Times New Roman"/>
          <w:sz w:val="28"/>
          <w:szCs w:val="28"/>
        </w:rPr>
        <w:t xml:space="preserve"> </w:t>
      </w:r>
      <w:r w:rsidR="00F8048F" w:rsidRPr="00775B16">
        <w:rPr>
          <w:rFonts w:ascii="Times New Roman" w:hAnsi="Times New Roman" w:cs="Times New Roman"/>
          <w:sz w:val="28"/>
          <w:szCs w:val="28"/>
        </w:rPr>
        <w:t>tháng</w:t>
      </w:r>
      <w:r w:rsidR="003E2BD8" w:rsidRPr="00775B16">
        <w:rPr>
          <w:rFonts w:ascii="Times New Roman" w:hAnsi="Times New Roman" w:cs="Times New Roman"/>
          <w:sz w:val="28"/>
          <w:szCs w:val="28"/>
        </w:rPr>
        <w:t xml:space="preserve"> </w:t>
      </w:r>
      <w:r w:rsidR="00775B16" w:rsidRPr="00775B16">
        <w:rPr>
          <w:rFonts w:ascii="Times New Roman" w:hAnsi="Times New Roman" w:cs="Times New Roman"/>
          <w:sz w:val="28"/>
          <w:szCs w:val="28"/>
        </w:rPr>
        <w:t>02</w:t>
      </w:r>
      <w:r w:rsidR="00E35D4C" w:rsidRPr="00775B16">
        <w:rPr>
          <w:rFonts w:ascii="Times New Roman" w:hAnsi="Times New Roman" w:cs="Times New Roman"/>
          <w:sz w:val="28"/>
          <w:szCs w:val="28"/>
        </w:rPr>
        <w:t xml:space="preserve"> </w:t>
      </w:r>
      <w:r w:rsidR="00F8048F" w:rsidRPr="00775B16">
        <w:rPr>
          <w:rFonts w:ascii="Times New Roman" w:hAnsi="Times New Roman" w:cs="Times New Roman"/>
          <w:sz w:val="28"/>
          <w:szCs w:val="28"/>
        </w:rPr>
        <w:t>năm 20</w:t>
      </w:r>
      <w:r w:rsidR="00775B16" w:rsidRPr="00775B16">
        <w:rPr>
          <w:rFonts w:ascii="Times New Roman" w:hAnsi="Times New Roman" w:cs="Times New Roman"/>
          <w:sz w:val="28"/>
          <w:szCs w:val="28"/>
        </w:rPr>
        <w:t>2</w:t>
      </w:r>
      <w:r w:rsidR="00661A55">
        <w:rPr>
          <w:rFonts w:ascii="Times New Roman" w:hAnsi="Times New Roman" w:cs="Times New Roman"/>
          <w:sz w:val="28"/>
          <w:szCs w:val="28"/>
        </w:rPr>
        <w:t>3</w:t>
      </w:r>
      <w:r w:rsidR="00284DFF">
        <w:rPr>
          <w:rFonts w:ascii="Times New Roman" w:hAnsi="Times New Roman" w:cs="Times New Roman"/>
          <w:sz w:val="28"/>
          <w:szCs w:val="28"/>
        </w:rPr>
        <w:t>.</w:t>
      </w:r>
    </w:p>
    <w:p w:rsidR="00F8048F" w:rsidRPr="00775B16" w:rsidRDefault="00B34B71" w:rsidP="00B34B71">
      <w:pPr>
        <w:pStyle w:val="ListParagraph"/>
        <w:spacing w:before="120" w:after="120" w:line="264" w:lineRule="auto"/>
        <w:ind w:left="0" w:firstLine="426"/>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00F8048F" w:rsidRPr="00775B16">
        <w:rPr>
          <w:rFonts w:ascii="Times New Roman" w:hAnsi="Times New Roman" w:cs="Times New Roman"/>
          <w:sz w:val="28"/>
          <w:szCs w:val="28"/>
        </w:rPr>
        <w:t>Phương thức gửi hồ sơ chào giá: gửi trực tiếp</w:t>
      </w:r>
      <w:r w:rsidR="003E2BD8" w:rsidRPr="00775B16">
        <w:rPr>
          <w:rFonts w:ascii="Times New Roman" w:hAnsi="Times New Roman" w:cs="Times New Roman"/>
          <w:sz w:val="28"/>
          <w:szCs w:val="28"/>
        </w:rPr>
        <w:t xml:space="preserve"> hoặc qua đường bưu điện.</w:t>
      </w:r>
    </w:p>
    <w:p w:rsidR="00F8048F" w:rsidRPr="004A2F86" w:rsidRDefault="00B34B71" w:rsidP="00D66D93">
      <w:pPr>
        <w:pStyle w:val="ListParagraph"/>
        <w:spacing w:before="120" w:after="120" w:line="264" w:lineRule="auto"/>
        <w:ind w:left="0" w:firstLine="426"/>
        <w:contextualSpacing w:val="0"/>
        <w:jc w:val="both"/>
        <w:rPr>
          <w:rFonts w:ascii="Times New Roman" w:hAnsi="Times New Roman" w:cs="Times New Roman"/>
          <w:color w:val="FF0000"/>
          <w:sz w:val="28"/>
          <w:szCs w:val="28"/>
        </w:rPr>
      </w:pPr>
      <w:r w:rsidRPr="00D66D93">
        <w:rPr>
          <w:rFonts w:ascii="Times New Roman" w:hAnsi="Times New Roman" w:cs="Times New Roman"/>
          <w:sz w:val="28"/>
          <w:szCs w:val="28"/>
        </w:rPr>
        <w:t xml:space="preserve">- </w:t>
      </w:r>
      <w:r w:rsidR="00F8048F" w:rsidRPr="00D66D93">
        <w:rPr>
          <w:rFonts w:ascii="Times New Roman" w:hAnsi="Times New Roman" w:cs="Times New Roman"/>
          <w:sz w:val="28"/>
          <w:szCs w:val="28"/>
        </w:rPr>
        <w:t xml:space="preserve">Địa điểm nhận hồ sơ: </w:t>
      </w:r>
      <w:r w:rsidR="004A2F86" w:rsidRPr="00D66D93">
        <w:rPr>
          <w:rFonts w:ascii="Times New Roman" w:hAnsi="Times New Roman" w:cs="Times New Roman"/>
          <w:sz w:val="28"/>
          <w:szCs w:val="28"/>
        </w:rPr>
        <w:t>Phòng văn thư</w:t>
      </w:r>
      <w:r w:rsidR="003E2BD8" w:rsidRPr="00D66D93">
        <w:rPr>
          <w:rFonts w:ascii="Times New Roman" w:hAnsi="Times New Roman" w:cs="Times New Roman"/>
          <w:sz w:val="28"/>
          <w:szCs w:val="28"/>
          <w:lang w:val="vi-VN"/>
        </w:rPr>
        <w:t xml:space="preserve"> </w:t>
      </w:r>
      <w:r w:rsidR="004A2F86" w:rsidRPr="00D66D93">
        <w:rPr>
          <w:rFonts w:ascii="Times New Roman" w:hAnsi="Times New Roman" w:cs="Times New Roman"/>
          <w:sz w:val="28"/>
          <w:szCs w:val="28"/>
          <w:lang w:val="vi-VN"/>
        </w:rPr>
        <w:t>–</w:t>
      </w:r>
      <w:r w:rsidR="004A2F86" w:rsidRPr="00D66D93">
        <w:rPr>
          <w:rFonts w:ascii="Times New Roman" w:hAnsi="Times New Roman" w:cs="Times New Roman"/>
          <w:sz w:val="28"/>
          <w:szCs w:val="28"/>
        </w:rPr>
        <w:t xml:space="preserve"> Văn phòng</w:t>
      </w:r>
      <w:r w:rsidR="003E2BD8" w:rsidRPr="00D66D93">
        <w:rPr>
          <w:rFonts w:ascii="Times New Roman" w:hAnsi="Times New Roman" w:cs="Times New Roman"/>
          <w:sz w:val="28"/>
          <w:szCs w:val="28"/>
          <w:lang w:val="vi-VN"/>
        </w:rPr>
        <w:t xml:space="preserve"> </w:t>
      </w:r>
      <w:r w:rsidR="003E2BD8" w:rsidRPr="00D66D93">
        <w:rPr>
          <w:rFonts w:ascii="Times New Roman" w:hAnsi="Times New Roman" w:cs="Times New Roman"/>
          <w:sz w:val="28"/>
          <w:szCs w:val="28"/>
        </w:rPr>
        <w:t>Cảng hàng không quốc tế Cam Ranh</w:t>
      </w:r>
      <w:r w:rsidR="004A2F86" w:rsidRPr="00D66D93">
        <w:rPr>
          <w:rFonts w:ascii="Times New Roman" w:hAnsi="Times New Roman" w:cs="Times New Roman"/>
          <w:sz w:val="28"/>
          <w:szCs w:val="28"/>
        </w:rPr>
        <w:t xml:space="preserve">; Địa chỉ: </w:t>
      </w:r>
      <w:r w:rsidR="003E2BD8" w:rsidRPr="00D66D93">
        <w:rPr>
          <w:rFonts w:ascii="Times New Roman" w:hAnsi="Times New Roman" w:cs="Times New Roman"/>
          <w:sz w:val="28"/>
          <w:szCs w:val="28"/>
        </w:rPr>
        <w:t xml:space="preserve">Sân bay Cam Ranh, Phường Cam Nghĩa, </w:t>
      </w:r>
      <w:r w:rsidR="004A2F86" w:rsidRPr="00D66D93">
        <w:rPr>
          <w:rFonts w:ascii="Times New Roman" w:hAnsi="Times New Roman" w:cs="Times New Roman"/>
          <w:sz w:val="28"/>
          <w:szCs w:val="28"/>
        </w:rPr>
        <w:t>TP.</w:t>
      </w:r>
      <w:r w:rsidR="003E2BD8" w:rsidRPr="00D66D93">
        <w:rPr>
          <w:rFonts w:ascii="Times New Roman" w:hAnsi="Times New Roman" w:cs="Times New Roman"/>
          <w:sz w:val="28"/>
          <w:szCs w:val="28"/>
        </w:rPr>
        <w:t xml:space="preserve"> Cam ranh, tỉnh Khánh Hòa</w:t>
      </w:r>
      <w:r w:rsidR="003E2BD8" w:rsidRPr="004A2F86">
        <w:rPr>
          <w:rFonts w:ascii="Times New Roman" w:hAnsi="Times New Roman" w:cs="Times New Roman"/>
          <w:color w:val="FF0000"/>
          <w:sz w:val="28"/>
          <w:szCs w:val="28"/>
        </w:rPr>
        <w:t>.</w:t>
      </w:r>
    </w:p>
    <w:p w:rsidR="00F8048F" w:rsidRPr="00B34B71" w:rsidRDefault="00B34B71" w:rsidP="00B34B71">
      <w:pPr>
        <w:spacing w:before="120" w:after="120" w:line="264" w:lineRule="auto"/>
        <w:jc w:val="both"/>
        <w:rPr>
          <w:b/>
          <w:sz w:val="28"/>
          <w:szCs w:val="28"/>
        </w:rPr>
      </w:pPr>
      <w:r>
        <w:rPr>
          <w:b/>
          <w:sz w:val="28"/>
          <w:szCs w:val="28"/>
        </w:rPr>
        <w:t xml:space="preserve">3. </w:t>
      </w:r>
      <w:r w:rsidR="00F8048F" w:rsidRPr="00B34B71">
        <w:rPr>
          <w:b/>
          <w:sz w:val="28"/>
          <w:szCs w:val="28"/>
        </w:rPr>
        <w:t>Thông tin liên hệ:</w:t>
      </w:r>
    </w:p>
    <w:p w:rsidR="00F8048F" w:rsidRPr="00B34B71" w:rsidRDefault="00B34B71" w:rsidP="00B34B71">
      <w:pPr>
        <w:spacing w:before="120" w:after="120" w:line="264" w:lineRule="auto"/>
        <w:ind w:firstLine="426"/>
        <w:jc w:val="both"/>
        <w:rPr>
          <w:sz w:val="28"/>
          <w:szCs w:val="28"/>
        </w:rPr>
      </w:pPr>
      <w:r>
        <w:rPr>
          <w:sz w:val="28"/>
          <w:szCs w:val="28"/>
        </w:rPr>
        <w:t xml:space="preserve">- Phòng Kỹ thuật hạ tầng - </w:t>
      </w:r>
      <w:r w:rsidR="00F8048F" w:rsidRPr="00B34B71">
        <w:rPr>
          <w:sz w:val="28"/>
          <w:szCs w:val="28"/>
        </w:rPr>
        <w:t>Cảng hàng không quốc tế Cam Ranh</w:t>
      </w:r>
      <w:r w:rsidR="005F1BC4" w:rsidRPr="00B34B71">
        <w:rPr>
          <w:sz w:val="28"/>
          <w:szCs w:val="28"/>
        </w:rPr>
        <w:t xml:space="preserve"> – T</w:t>
      </w:r>
      <w:r w:rsidR="004A2F86">
        <w:rPr>
          <w:sz w:val="28"/>
          <w:szCs w:val="28"/>
        </w:rPr>
        <w:t>ổng công ty</w:t>
      </w:r>
      <w:r w:rsidR="005F1BC4" w:rsidRPr="00B34B71">
        <w:rPr>
          <w:sz w:val="28"/>
          <w:szCs w:val="28"/>
        </w:rPr>
        <w:t xml:space="preserve"> Cảng Hàng Không Việt Nam - CTCP</w:t>
      </w:r>
      <w:r w:rsidR="00F8048F" w:rsidRPr="00B34B71">
        <w:rPr>
          <w:sz w:val="28"/>
          <w:szCs w:val="28"/>
        </w:rPr>
        <w:t>.</w:t>
      </w:r>
      <w:r>
        <w:rPr>
          <w:sz w:val="28"/>
          <w:szCs w:val="28"/>
        </w:rPr>
        <w:t xml:space="preserve"> </w:t>
      </w:r>
    </w:p>
    <w:p w:rsidR="00B34B71" w:rsidRDefault="00B34B71" w:rsidP="00B34B71">
      <w:pPr>
        <w:spacing w:before="120" w:after="120" w:line="264" w:lineRule="auto"/>
        <w:ind w:firstLine="426"/>
        <w:jc w:val="both"/>
        <w:rPr>
          <w:sz w:val="28"/>
          <w:szCs w:val="28"/>
        </w:rPr>
      </w:pPr>
      <w:r>
        <w:rPr>
          <w:sz w:val="28"/>
          <w:szCs w:val="28"/>
        </w:rPr>
        <w:t xml:space="preserve">- </w:t>
      </w:r>
      <w:r w:rsidR="00F8048F" w:rsidRPr="00B34B71">
        <w:rPr>
          <w:sz w:val="28"/>
          <w:szCs w:val="28"/>
        </w:rPr>
        <w:t xml:space="preserve">Người liên hệ: </w:t>
      </w:r>
      <w:r w:rsidR="00080670" w:rsidRPr="00B34B71">
        <w:rPr>
          <w:sz w:val="28"/>
          <w:szCs w:val="28"/>
        </w:rPr>
        <w:t>Trần Văn Đông</w:t>
      </w:r>
      <w:r w:rsidR="00F8048F" w:rsidRPr="00B34B71">
        <w:rPr>
          <w:sz w:val="28"/>
          <w:szCs w:val="28"/>
        </w:rPr>
        <w:t xml:space="preserve"> – Phòng </w:t>
      </w:r>
      <w:r w:rsidR="001430A9" w:rsidRPr="00B34B71">
        <w:rPr>
          <w:sz w:val="28"/>
          <w:szCs w:val="28"/>
        </w:rPr>
        <w:t xml:space="preserve">Kỹ thuật </w:t>
      </w:r>
      <w:r w:rsidR="003E2BD8" w:rsidRPr="00B34B71">
        <w:rPr>
          <w:sz w:val="28"/>
          <w:szCs w:val="28"/>
        </w:rPr>
        <w:t>hạ tầng</w:t>
      </w:r>
      <w:r>
        <w:rPr>
          <w:sz w:val="28"/>
          <w:szCs w:val="28"/>
        </w:rPr>
        <w:t xml:space="preserve"> </w:t>
      </w:r>
    </w:p>
    <w:p w:rsidR="00F8048F" w:rsidRPr="00B34B71" w:rsidRDefault="00B34B71" w:rsidP="00B34B71">
      <w:pPr>
        <w:spacing w:before="120" w:after="120" w:line="264" w:lineRule="auto"/>
        <w:ind w:firstLine="426"/>
        <w:jc w:val="both"/>
        <w:rPr>
          <w:sz w:val="28"/>
          <w:szCs w:val="28"/>
        </w:rPr>
      </w:pPr>
      <w:r>
        <w:rPr>
          <w:sz w:val="28"/>
          <w:szCs w:val="28"/>
        </w:rPr>
        <w:t>- SĐT: 090 354 5082</w:t>
      </w:r>
    </w:p>
    <w:p w:rsidR="00F8048F" w:rsidRPr="00B34B71" w:rsidRDefault="00B34B71" w:rsidP="00B34B71">
      <w:pPr>
        <w:spacing w:before="120" w:after="120" w:line="264" w:lineRule="auto"/>
        <w:jc w:val="both"/>
        <w:rPr>
          <w:b/>
          <w:sz w:val="28"/>
          <w:szCs w:val="28"/>
        </w:rPr>
      </w:pPr>
      <w:r>
        <w:rPr>
          <w:b/>
          <w:sz w:val="28"/>
          <w:szCs w:val="28"/>
        </w:rPr>
        <w:t xml:space="preserve">4. </w:t>
      </w:r>
      <w:r w:rsidR="00F8048F" w:rsidRPr="00B34B71">
        <w:rPr>
          <w:b/>
          <w:sz w:val="28"/>
          <w:szCs w:val="28"/>
        </w:rPr>
        <w:t>Yêu cầu đối với nhà cung cấp:</w:t>
      </w:r>
    </w:p>
    <w:p w:rsidR="00BA5870" w:rsidRDefault="00B34B71" w:rsidP="00B34B71">
      <w:pPr>
        <w:spacing w:before="120" w:after="120" w:line="312" w:lineRule="auto"/>
        <w:ind w:firstLine="426"/>
        <w:jc w:val="both"/>
        <w:rPr>
          <w:sz w:val="28"/>
          <w:szCs w:val="28"/>
        </w:rPr>
      </w:pPr>
      <w:r w:rsidRPr="00D66D93">
        <w:rPr>
          <w:sz w:val="28"/>
          <w:szCs w:val="28"/>
        </w:rPr>
        <w:t xml:space="preserve">- </w:t>
      </w:r>
      <w:r w:rsidR="00775B16" w:rsidRPr="00D66D93">
        <w:rPr>
          <w:sz w:val="28"/>
          <w:szCs w:val="28"/>
        </w:rPr>
        <w:t xml:space="preserve">Có đăng ký doanh nghiệp/ đăng ký hoạt động hợp pháp </w:t>
      </w:r>
    </w:p>
    <w:p w:rsidR="00775B16" w:rsidRPr="00775B16" w:rsidRDefault="00B34B71" w:rsidP="00B34B71">
      <w:pPr>
        <w:spacing w:before="120" w:after="120" w:line="312" w:lineRule="auto"/>
        <w:ind w:firstLine="426"/>
        <w:jc w:val="both"/>
        <w:rPr>
          <w:color w:val="000000" w:themeColor="text1"/>
          <w:sz w:val="28"/>
          <w:szCs w:val="28"/>
        </w:rPr>
      </w:pPr>
      <w:r>
        <w:rPr>
          <w:color w:val="000000" w:themeColor="text1"/>
          <w:sz w:val="28"/>
          <w:szCs w:val="28"/>
        </w:rPr>
        <w:t xml:space="preserve">- </w:t>
      </w:r>
      <w:r w:rsidR="00775B16" w:rsidRPr="00775B16">
        <w:rPr>
          <w:color w:val="000000" w:themeColor="text1"/>
          <w:sz w:val="28"/>
          <w:szCs w:val="28"/>
        </w:rPr>
        <w:t>Không tranh chấp, khiếu kiện, xung đột quyền lợi với Tổng công ty Cảng hàng không Việt Nam - CTCP.</w:t>
      </w:r>
    </w:p>
    <w:p w:rsidR="00775B16" w:rsidRPr="00775B16" w:rsidRDefault="00775B16" w:rsidP="00B34B71">
      <w:pPr>
        <w:spacing w:before="120" w:after="120" w:line="312" w:lineRule="auto"/>
        <w:ind w:firstLine="426"/>
        <w:jc w:val="both"/>
        <w:rPr>
          <w:color w:val="000000" w:themeColor="text1"/>
          <w:sz w:val="28"/>
          <w:szCs w:val="28"/>
        </w:rPr>
      </w:pPr>
    </w:p>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7"/>
        <w:gridCol w:w="6067"/>
      </w:tblGrid>
      <w:tr w:rsidR="00282179" w:rsidTr="00067B44">
        <w:trPr>
          <w:trHeight w:val="1761"/>
        </w:trPr>
        <w:tc>
          <w:tcPr>
            <w:tcW w:w="3857" w:type="dxa"/>
          </w:tcPr>
          <w:p w:rsidR="005F1BC4" w:rsidRDefault="005F1BC4" w:rsidP="00282179">
            <w:pPr>
              <w:pStyle w:val="ListParagraph"/>
              <w:tabs>
                <w:tab w:val="left" w:pos="1134"/>
              </w:tabs>
              <w:spacing w:before="120" w:after="120" w:line="30" w:lineRule="atLeast"/>
              <w:ind w:left="0"/>
              <w:contextualSpacing w:val="0"/>
              <w:jc w:val="both"/>
              <w:rPr>
                <w:rFonts w:ascii="Times New Roman" w:hAnsi="Times New Roman" w:cs="Times New Roman"/>
                <w:b/>
                <w:i/>
                <w:sz w:val="24"/>
                <w:szCs w:val="24"/>
                <w:u w:val="single"/>
              </w:rPr>
            </w:pPr>
          </w:p>
          <w:p w:rsidR="00282179" w:rsidRPr="003E2BD8" w:rsidRDefault="005F1BC4" w:rsidP="00282179">
            <w:pPr>
              <w:pStyle w:val="ListParagraph"/>
              <w:tabs>
                <w:tab w:val="left" w:pos="1134"/>
              </w:tabs>
              <w:spacing w:before="120" w:after="120" w:line="30" w:lineRule="atLeast"/>
              <w:ind w:left="0"/>
              <w:contextualSpacing w:val="0"/>
              <w:jc w:val="both"/>
              <w:rPr>
                <w:rFonts w:ascii="Times New Roman" w:hAnsi="Times New Roman" w:cs="Times New Roman"/>
                <w:b/>
                <w:i/>
                <w:sz w:val="24"/>
                <w:szCs w:val="24"/>
              </w:rPr>
            </w:pPr>
            <w:r w:rsidRPr="003E2BD8">
              <w:rPr>
                <w:rFonts w:ascii="Times New Roman" w:hAnsi="Times New Roman" w:cs="Times New Roman"/>
                <w:b/>
                <w:i/>
                <w:sz w:val="24"/>
                <w:szCs w:val="24"/>
              </w:rPr>
              <w:t>Nơi nhận</w:t>
            </w:r>
            <w:r w:rsidRPr="003E2BD8">
              <w:rPr>
                <w:rFonts w:ascii="Times New Roman" w:hAnsi="Times New Roman" w:cs="Times New Roman"/>
                <w:b/>
                <w:sz w:val="24"/>
                <w:szCs w:val="24"/>
              </w:rPr>
              <w:t>:</w:t>
            </w:r>
          </w:p>
          <w:p w:rsidR="004A2F86" w:rsidRPr="00067B44" w:rsidRDefault="00775B16" w:rsidP="00EB0B04">
            <w:pPr>
              <w:tabs>
                <w:tab w:val="left" w:pos="176"/>
              </w:tabs>
              <w:spacing w:line="30" w:lineRule="atLeast"/>
              <w:jc w:val="both"/>
              <w:rPr>
                <w:sz w:val="22"/>
                <w:szCs w:val="22"/>
              </w:rPr>
            </w:pPr>
            <w:r w:rsidRPr="00067B44">
              <w:rPr>
                <w:sz w:val="22"/>
                <w:szCs w:val="22"/>
              </w:rPr>
              <w:t xml:space="preserve">- </w:t>
            </w:r>
            <w:r w:rsidR="004A2F86" w:rsidRPr="00067B44">
              <w:rPr>
                <w:sz w:val="22"/>
                <w:szCs w:val="22"/>
              </w:rPr>
              <w:t xml:space="preserve"> Đơn vị cung cấp</w:t>
            </w:r>
            <w:r w:rsidR="0052384A" w:rsidRPr="00067B44">
              <w:rPr>
                <w:sz w:val="22"/>
                <w:szCs w:val="22"/>
              </w:rPr>
              <w:t>;</w:t>
            </w:r>
          </w:p>
          <w:p w:rsidR="004A2F86" w:rsidRPr="00067B44" w:rsidRDefault="004A2F86" w:rsidP="00EB0B04">
            <w:pPr>
              <w:tabs>
                <w:tab w:val="left" w:pos="176"/>
              </w:tabs>
              <w:spacing w:line="30" w:lineRule="atLeast"/>
              <w:jc w:val="both"/>
              <w:rPr>
                <w:sz w:val="22"/>
                <w:szCs w:val="22"/>
              </w:rPr>
            </w:pPr>
            <w:r w:rsidRPr="00067B44">
              <w:rPr>
                <w:sz w:val="22"/>
                <w:szCs w:val="22"/>
              </w:rPr>
              <w:t xml:space="preserve">-  </w:t>
            </w:r>
            <w:r w:rsidR="00A56BC6" w:rsidRPr="00067B44">
              <w:rPr>
                <w:sz w:val="22"/>
                <w:szCs w:val="22"/>
              </w:rPr>
              <w:t>Lưu VT</w:t>
            </w:r>
            <w:r w:rsidR="003436F4" w:rsidRPr="00067B44">
              <w:rPr>
                <w:sz w:val="22"/>
                <w:szCs w:val="22"/>
              </w:rPr>
              <w:t>.</w:t>
            </w:r>
          </w:p>
          <w:p w:rsidR="00775B16" w:rsidRPr="00775B16" w:rsidRDefault="00775B16" w:rsidP="00067B44">
            <w:pPr>
              <w:spacing w:line="30" w:lineRule="atLeast"/>
              <w:ind w:left="210" w:hanging="210"/>
              <w:jc w:val="both"/>
            </w:pPr>
            <w:r w:rsidRPr="00067B44">
              <w:rPr>
                <w:sz w:val="22"/>
                <w:szCs w:val="22"/>
              </w:rPr>
              <w:t xml:space="preserve">- </w:t>
            </w:r>
            <w:r w:rsidR="003436F4" w:rsidRPr="00067B44">
              <w:rPr>
                <w:sz w:val="22"/>
                <w:szCs w:val="22"/>
              </w:rPr>
              <w:t xml:space="preserve"> </w:t>
            </w:r>
            <w:r w:rsidRPr="00067B44">
              <w:rPr>
                <w:sz w:val="22"/>
                <w:szCs w:val="22"/>
              </w:rPr>
              <w:t xml:space="preserve">Đính kèm: </w:t>
            </w:r>
            <w:r w:rsidR="001F07F7" w:rsidRPr="00067B44">
              <w:rPr>
                <w:sz w:val="22"/>
                <w:szCs w:val="22"/>
              </w:rPr>
              <w:t>Biểu mẫu Đơn chào hàng, Bảng giá chào, Bảng quy mô cung cấp</w:t>
            </w:r>
            <w:r w:rsidR="001F751D" w:rsidRPr="00067B44">
              <w:rPr>
                <w:sz w:val="22"/>
                <w:szCs w:val="22"/>
              </w:rPr>
              <w:t>.</w:t>
            </w:r>
          </w:p>
        </w:tc>
        <w:tc>
          <w:tcPr>
            <w:tcW w:w="6067" w:type="dxa"/>
          </w:tcPr>
          <w:p w:rsidR="005F1BC4" w:rsidRPr="003E2BD8" w:rsidRDefault="00FA4084" w:rsidP="00A56BC6">
            <w:pPr>
              <w:pStyle w:val="ListParagraph"/>
              <w:tabs>
                <w:tab w:val="left" w:pos="1134"/>
              </w:tabs>
              <w:spacing w:before="120" w:after="120" w:line="30" w:lineRule="atLeast"/>
              <w:ind w:left="0"/>
              <w:contextualSpacing w:val="0"/>
              <w:jc w:val="center"/>
              <w:rPr>
                <w:rFonts w:ascii="Times New Roman" w:hAnsi="Times New Roman" w:cs="Times New Roman"/>
                <w:b/>
                <w:sz w:val="26"/>
                <w:szCs w:val="26"/>
              </w:rPr>
            </w:pPr>
            <w:r w:rsidRPr="003E2BD8">
              <w:rPr>
                <w:rFonts w:ascii="Times New Roman" w:hAnsi="Times New Roman" w:cs="Times New Roman"/>
                <w:b/>
                <w:sz w:val="26"/>
                <w:szCs w:val="26"/>
              </w:rPr>
              <w:t xml:space="preserve">    </w:t>
            </w:r>
            <w:r w:rsidR="00282179" w:rsidRPr="003E2BD8">
              <w:rPr>
                <w:rFonts w:ascii="Times New Roman" w:hAnsi="Times New Roman" w:cs="Times New Roman"/>
                <w:b/>
                <w:sz w:val="26"/>
                <w:szCs w:val="26"/>
              </w:rPr>
              <w:t>GIÁM ĐỐC</w:t>
            </w:r>
          </w:p>
        </w:tc>
      </w:tr>
    </w:tbl>
    <w:p w:rsidR="00282179" w:rsidRDefault="00282179" w:rsidP="003E2BD8">
      <w:pPr>
        <w:jc w:val="both"/>
        <w:rPr>
          <w:b/>
          <w:sz w:val="28"/>
          <w:szCs w:val="28"/>
        </w:rPr>
      </w:pPr>
    </w:p>
    <w:p w:rsidR="007A4515" w:rsidRDefault="007A4515" w:rsidP="003E2BD8">
      <w:pPr>
        <w:jc w:val="both"/>
        <w:rPr>
          <w:b/>
          <w:sz w:val="28"/>
          <w:szCs w:val="28"/>
        </w:rPr>
        <w:sectPr w:rsidR="007A4515" w:rsidSect="009F7B71">
          <w:headerReference w:type="default" r:id="rId8"/>
          <w:footerReference w:type="default" r:id="rId9"/>
          <w:pgSz w:w="11907" w:h="16839" w:code="9"/>
          <w:pgMar w:top="1134" w:right="1134" w:bottom="1134" w:left="1701" w:header="720" w:footer="720" w:gutter="0"/>
          <w:cols w:space="720"/>
          <w:docGrid w:linePitch="360"/>
        </w:sectPr>
      </w:pPr>
    </w:p>
    <w:p w:rsidR="00067B44" w:rsidRDefault="00067B44" w:rsidP="00067B44">
      <w:pPr>
        <w:jc w:val="center"/>
        <w:rPr>
          <w:b/>
          <w:sz w:val="28"/>
          <w:szCs w:val="28"/>
        </w:rPr>
      </w:pPr>
      <w:r>
        <w:rPr>
          <w:b/>
          <w:sz w:val="28"/>
          <w:szCs w:val="28"/>
        </w:rPr>
        <w:lastRenderedPageBreak/>
        <w:t>BẢNG SỐ 1: QUY MÔ VẬT TƯ CUNG CẤP</w:t>
      </w:r>
    </w:p>
    <w:p w:rsidR="00067B44" w:rsidRPr="007A4515" w:rsidRDefault="00067B44" w:rsidP="00067B44">
      <w:pPr>
        <w:spacing w:after="240"/>
        <w:jc w:val="center"/>
        <w:rPr>
          <w:i/>
          <w:sz w:val="28"/>
          <w:szCs w:val="28"/>
        </w:rPr>
      </w:pPr>
      <w:r w:rsidRPr="007A4515">
        <w:rPr>
          <w:i/>
          <w:sz w:val="28"/>
          <w:szCs w:val="28"/>
        </w:rPr>
        <w:t>(Kèm thông báo mời chào giá số.</w:t>
      </w:r>
      <w:r>
        <w:rPr>
          <w:i/>
          <w:sz w:val="28"/>
          <w:szCs w:val="28"/>
        </w:rPr>
        <w:t>...</w:t>
      </w:r>
      <w:r w:rsidRPr="007A4515">
        <w:rPr>
          <w:i/>
          <w:sz w:val="28"/>
          <w:szCs w:val="28"/>
        </w:rPr>
        <w:t>....../TB-CHKQTCR ngày......tháng</w:t>
      </w:r>
      <w:proofErr w:type="gramStart"/>
      <w:r w:rsidRPr="007A4515">
        <w:rPr>
          <w:i/>
          <w:sz w:val="28"/>
          <w:szCs w:val="28"/>
        </w:rPr>
        <w:t>.....</w:t>
      </w:r>
      <w:proofErr w:type="gramEnd"/>
      <w:r w:rsidRPr="007A4515">
        <w:rPr>
          <w:i/>
          <w:sz w:val="28"/>
          <w:szCs w:val="28"/>
        </w:rPr>
        <w:t>năm 202</w:t>
      </w:r>
      <w:r>
        <w:rPr>
          <w:i/>
          <w:sz w:val="28"/>
          <w:szCs w:val="28"/>
        </w:rPr>
        <w:t>3</w:t>
      </w:r>
      <w:r w:rsidRPr="007A4515">
        <w:rPr>
          <w:i/>
          <w:sz w:val="28"/>
          <w:szCs w:val="28"/>
        </w:rPr>
        <w:t>)</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710"/>
        <w:gridCol w:w="3544"/>
        <w:gridCol w:w="1559"/>
        <w:gridCol w:w="1701"/>
        <w:gridCol w:w="1701"/>
      </w:tblGrid>
      <w:tr w:rsidR="00067B44" w:rsidRPr="0032145F" w:rsidTr="00067B44">
        <w:trPr>
          <w:trHeight w:val="624"/>
          <w:tblHeader/>
        </w:trPr>
        <w:tc>
          <w:tcPr>
            <w:tcW w:w="960" w:type="dxa"/>
            <w:shd w:val="clear" w:color="auto" w:fill="auto"/>
            <w:noWrap/>
            <w:vAlign w:val="center"/>
            <w:hideMark/>
          </w:tcPr>
          <w:p w:rsidR="00067B44" w:rsidRPr="0032145F" w:rsidRDefault="00067B44" w:rsidP="00067B44">
            <w:pPr>
              <w:jc w:val="center"/>
              <w:rPr>
                <w:b/>
                <w:bCs/>
                <w:color w:val="000000"/>
                <w:sz w:val="28"/>
                <w:szCs w:val="28"/>
              </w:rPr>
            </w:pPr>
            <w:r w:rsidRPr="0032145F">
              <w:rPr>
                <w:b/>
                <w:bCs/>
                <w:color w:val="000000"/>
                <w:sz w:val="28"/>
                <w:szCs w:val="28"/>
              </w:rPr>
              <w:t>STT</w:t>
            </w:r>
          </w:p>
        </w:tc>
        <w:tc>
          <w:tcPr>
            <w:tcW w:w="4710" w:type="dxa"/>
            <w:shd w:val="clear" w:color="auto" w:fill="auto"/>
            <w:noWrap/>
            <w:vAlign w:val="center"/>
            <w:hideMark/>
          </w:tcPr>
          <w:p w:rsidR="00067B44" w:rsidRPr="0032145F" w:rsidRDefault="00067B44" w:rsidP="00067B44">
            <w:pPr>
              <w:jc w:val="center"/>
              <w:rPr>
                <w:b/>
                <w:bCs/>
                <w:color w:val="000000"/>
                <w:sz w:val="28"/>
                <w:szCs w:val="28"/>
              </w:rPr>
            </w:pPr>
            <w:r w:rsidRPr="0032145F">
              <w:rPr>
                <w:b/>
                <w:bCs/>
                <w:color w:val="000000"/>
                <w:sz w:val="28"/>
                <w:szCs w:val="28"/>
              </w:rPr>
              <w:t>Vật tư</w:t>
            </w:r>
          </w:p>
        </w:tc>
        <w:tc>
          <w:tcPr>
            <w:tcW w:w="3544" w:type="dxa"/>
            <w:shd w:val="clear" w:color="auto" w:fill="auto"/>
            <w:noWrap/>
            <w:vAlign w:val="center"/>
            <w:hideMark/>
          </w:tcPr>
          <w:p w:rsidR="00067B44" w:rsidRPr="0032145F" w:rsidRDefault="00067B44" w:rsidP="00067B44">
            <w:pPr>
              <w:jc w:val="center"/>
              <w:rPr>
                <w:b/>
                <w:bCs/>
                <w:color w:val="000000"/>
                <w:sz w:val="28"/>
                <w:szCs w:val="28"/>
              </w:rPr>
            </w:pPr>
            <w:r w:rsidRPr="0032145F">
              <w:rPr>
                <w:b/>
                <w:bCs/>
                <w:color w:val="000000"/>
                <w:sz w:val="28"/>
                <w:szCs w:val="28"/>
              </w:rPr>
              <w:t xml:space="preserve">Chủng </w:t>
            </w:r>
            <w:proofErr w:type="gramStart"/>
            <w:r w:rsidRPr="0032145F">
              <w:rPr>
                <w:b/>
                <w:bCs/>
                <w:color w:val="000000"/>
                <w:sz w:val="28"/>
                <w:szCs w:val="28"/>
              </w:rPr>
              <w:t>loại ,</w:t>
            </w:r>
            <w:proofErr w:type="gramEnd"/>
            <w:r w:rsidRPr="0032145F">
              <w:rPr>
                <w:b/>
                <w:bCs/>
                <w:color w:val="000000"/>
                <w:sz w:val="28"/>
                <w:szCs w:val="28"/>
              </w:rPr>
              <w:t xml:space="preserve"> xuất xứ</w:t>
            </w:r>
          </w:p>
        </w:tc>
        <w:tc>
          <w:tcPr>
            <w:tcW w:w="1559" w:type="dxa"/>
            <w:shd w:val="clear" w:color="auto" w:fill="auto"/>
            <w:noWrap/>
            <w:vAlign w:val="center"/>
            <w:hideMark/>
          </w:tcPr>
          <w:p w:rsidR="00067B44" w:rsidRPr="0032145F" w:rsidRDefault="00067B44" w:rsidP="00067B44">
            <w:pPr>
              <w:jc w:val="center"/>
              <w:rPr>
                <w:b/>
                <w:bCs/>
                <w:color w:val="000000"/>
                <w:sz w:val="28"/>
                <w:szCs w:val="28"/>
              </w:rPr>
            </w:pPr>
            <w:r w:rsidRPr="0032145F">
              <w:rPr>
                <w:b/>
                <w:bCs/>
                <w:color w:val="000000"/>
                <w:sz w:val="28"/>
                <w:szCs w:val="28"/>
              </w:rPr>
              <w:t>Đơn vị</w:t>
            </w:r>
          </w:p>
        </w:tc>
        <w:tc>
          <w:tcPr>
            <w:tcW w:w="1701" w:type="dxa"/>
            <w:shd w:val="clear" w:color="auto" w:fill="auto"/>
            <w:noWrap/>
            <w:vAlign w:val="center"/>
            <w:hideMark/>
          </w:tcPr>
          <w:p w:rsidR="00067B44" w:rsidRPr="0032145F" w:rsidRDefault="00067B44" w:rsidP="00067B44">
            <w:pPr>
              <w:jc w:val="center"/>
              <w:rPr>
                <w:b/>
                <w:bCs/>
                <w:color w:val="000000"/>
                <w:sz w:val="28"/>
                <w:szCs w:val="28"/>
              </w:rPr>
            </w:pPr>
            <w:r w:rsidRPr="0032145F">
              <w:rPr>
                <w:b/>
                <w:bCs/>
                <w:color w:val="000000"/>
                <w:sz w:val="28"/>
                <w:szCs w:val="28"/>
              </w:rPr>
              <w:t>Số lượng</w:t>
            </w:r>
          </w:p>
        </w:tc>
        <w:tc>
          <w:tcPr>
            <w:tcW w:w="1701" w:type="dxa"/>
            <w:shd w:val="clear" w:color="auto" w:fill="auto"/>
            <w:noWrap/>
            <w:vAlign w:val="center"/>
            <w:hideMark/>
          </w:tcPr>
          <w:p w:rsidR="00067B44" w:rsidRPr="0032145F" w:rsidRDefault="00067B44" w:rsidP="00067B44">
            <w:pPr>
              <w:jc w:val="center"/>
              <w:rPr>
                <w:b/>
                <w:bCs/>
                <w:color w:val="000000"/>
                <w:sz w:val="28"/>
                <w:szCs w:val="28"/>
              </w:rPr>
            </w:pPr>
            <w:r w:rsidRPr="0032145F">
              <w:rPr>
                <w:b/>
                <w:bCs/>
                <w:color w:val="000000"/>
                <w:sz w:val="28"/>
                <w:szCs w:val="28"/>
              </w:rPr>
              <w:t>Ghi chú</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1</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Bàn chải sắt</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Nguyễn Thanh/Việt Nam</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Cái</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222</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2</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Băng keo đen cách điện Nano</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PVC Nano/Việt Nam</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Cuộn</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2281</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3</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Băng keo trung thế Nitto</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Nitto/Nhật Bản</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Cuộn</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452</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4</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Bình tẩy đa năng Sumo</w:t>
            </w:r>
            <w:r>
              <w:rPr>
                <w:sz w:val="28"/>
                <w:szCs w:val="28"/>
              </w:rPr>
              <w:t xml:space="preserve"> (bình 700gr)</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Sumo/Việt Nam</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Bình</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416</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5</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Bình xịt côn trùng (</w:t>
            </w:r>
            <w:r>
              <w:rPr>
                <w:sz w:val="28"/>
                <w:szCs w:val="28"/>
              </w:rPr>
              <w:t>600</w:t>
            </w:r>
            <w:r w:rsidRPr="0032145F">
              <w:rPr>
                <w:sz w:val="28"/>
                <w:szCs w:val="28"/>
              </w:rPr>
              <w:t>ml)</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Raid/Việt Nam</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Bình</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2</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6</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Bulong Inox 9,6 ly</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Inox 304/Việt Nam</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Cái</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960</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7</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Cao su non</w:t>
            </w:r>
            <w:r>
              <w:rPr>
                <w:sz w:val="28"/>
                <w:szCs w:val="28"/>
              </w:rPr>
              <w:t xml:space="preserve"> (Cuộn 10m)</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Tombo/Malaysia</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Cuộn</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24</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8</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Cầu chì ống 10A-220VAC</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Việt Nam</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Cái</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214</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9</w:t>
            </w:r>
          </w:p>
        </w:tc>
        <w:tc>
          <w:tcPr>
            <w:tcW w:w="4710" w:type="dxa"/>
            <w:shd w:val="clear" w:color="auto" w:fill="auto"/>
            <w:vAlign w:val="center"/>
            <w:hideMark/>
          </w:tcPr>
          <w:p w:rsidR="00067B44" w:rsidRPr="0032145F" w:rsidRDefault="00067B44" w:rsidP="00067B44">
            <w:pPr>
              <w:rPr>
                <w:sz w:val="28"/>
                <w:szCs w:val="28"/>
              </w:rPr>
            </w:pPr>
            <w:r w:rsidRPr="0032145F">
              <w:rPr>
                <w:sz w:val="28"/>
                <w:szCs w:val="28"/>
              </w:rPr>
              <w:t>Cầu chì ống 2A -220VAC</w:t>
            </w:r>
          </w:p>
        </w:tc>
        <w:tc>
          <w:tcPr>
            <w:tcW w:w="3544" w:type="dxa"/>
            <w:shd w:val="clear" w:color="auto" w:fill="auto"/>
            <w:vAlign w:val="center"/>
            <w:hideMark/>
          </w:tcPr>
          <w:p w:rsidR="00067B44" w:rsidRPr="0032145F" w:rsidRDefault="00067B44" w:rsidP="00067B44">
            <w:pPr>
              <w:jc w:val="center"/>
              <w:rPr>
                <w:sz w:val="28"/>
                <w:szCs w:val="28"/>
              </w:rPr>
            </w:pPr>
            <w:r w:rsidRPr="0032145F">
              <w:rPr>
                <w:sz w:val="28"/>
                <w:szCs w:val="28"/>
              </w:rPr>
              <w:t>Việt Nam</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Cái</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400</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10</w:t>
            </w:r>
          </w:p>
        </w:tc>
        <w:tc>
          <w:tcPr>
            <w:tcW w:w="4710" w:type="dxa"/>
            <w:shd w:val="clear" w:color="auto" w:fill="auto"/>
            <w:vAlign w:val="center"/>
            <w:hideMark/>
          </w:tcPr>
          <w:p w:rsidR="00067B44" w:rsidRPr="0032145F" w:rsidRDefault="00067B44" w:rsidP="00067B44">
            <w:pPr>
              <w:rPr>
                <w:sz w:val="28"/>
                <w:szCs w:val="28"/>
              </w:rPr>
            </w:pPr>
            <w:r w:rsidRPr="0032145F">
              <w:rPr>
                <w:sz w:val="28"/>
                <w:szCs w:val="28"/>
              </w:rPr>
              <w:t>Cầu chì ống 3A-220VAC</w:t>
            </w:r>
          </w:p>
        </w:tc>
        <w:tc>
          <w:tcPr>
            <w:tcW w:w="3544" w:type="dxa"/>
            <w:shd w:val="clear" w:color="auto" w:fill="auto"/>
            <w:vAlign w:val="center"/>
            <w:hideMark/>
          </w:tcPr>
          <w:p w:rsidR="00067B44" w:rsidRPr="0032145F" w:rsidRDefault="00067B44" w:rsidP="00067B44">
            <w:pPr>
              <w:jc w:val="center"/>
              <w:rPr>
                <w:sz w:val="28"/>
                <w:szCs w:val="28"/>
              </w:rPr>
            </w:pPr>
            <w:r w:rsidRPr="0032145F">
              <w:rPr>
                <w:sz w:val="28"/>
                <w:szCs w:val="28"/>
              </w:rPr>
              <w:t>Việt Nam</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Cái</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400</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11</w:t>
            </w:r>
          </w:p>
        </w:tc>
        <w:tc>
          <w:tcPr>
            <w:tcW w:w="4710" w:type="dxa"/>
            <w:shd w:val="clear" w:color="auto" w:fill="auto"/>
            <w:vAlign w:val="center"/>
            <w:hideMark/>
          </w:tcPr>
          <w:p w:rsidR="00067B44" w:rsidRPr="0032145F" w:rsidRDefault="00067B44" w:rsidP="00067B44">
            <w:pPr>
              <w:rPr>
                <w:sz w:val="28"/>
                <w:szCs w:val="28"/>
              </w:rPr>
            </w:pPr>
            <w:r w:rsidRPr="0032145F">
              <w:rPr>
                <w:sz w:val="28"/>
                <w:szCs w:val="28"/>
              </w:rPr>
              <w:t>Cầu chì ống 5A-220VAC</w:t>
            </w:r>
          </w:p>
        </w:tc>
        <w:tc>
          <w:tcPr>
            <w:tcW w:w="3544" w:type="dxa"/>
            <w:shd w:val="clear" w:color="auto" w:fill="auto"/>
            <w:vAlign w:val="center"/>
            <w:hideMark/>
          </w:tcPr>
          <w:p w:rsidR="00067B44" w:rsidRPr="0032145F" w:rsidRDefault="00067B44" w:rsidP="00067B44">
            <w:pPr>
              <w:jc w:val="center"/>
              <w:rPr>
                <w:sz w:val="28"/>
                <w:szCs w:val="28"/>
              </w:rPr>
            </w:pPr>
            <w:r w:rsidRPr="0032145F">
              <w:rPr>
                <w:sz w:val="28"/>
                <w:szCs w:val="28"/>
              </w:rPr>
              <w:t>Việt Nam</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Cái</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200</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12</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Chì hàn</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Việt Nam</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Kg</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2</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lastRenderedPageBreak/>
              <w:t>13</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Chổi đót</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Việt Nam</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Cây</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59</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14</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Chổi lông quét bụi</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Việt Nam</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Cái</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443</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15</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Chổi xương gà</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Việt Nam</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Cây</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40</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16</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Cọ quét bụi 3 cm</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Thành Phát/Việt Nam</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Cái</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2598</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tcPr>
          <w:p w:rsidR="00067B44" w:rsidRPr="0032145F" w:rsidRDefault="00067B44" w:rsidP="00067B44">
            <w:pPr>
              <w:jc w:val="center"/>
              <w:rPr>
                <w:sz w:val="28"/>
                <w:szCs w:val="28"/>
              </w:rPr>
            </w:pPr>
            <w:r w:rsidRPr="0032145F">
              <w:rPr>
                <w:sz w:val="28"/>
                <w:szCs w:val="28"/>
              </w:rPr>
              <w:t>17</w:t>
            </w:r>
          </w:p>
        </w:tc>
        <w:tc>
          <w:tcPr>
            <w:tcW w:w="4710" w:type="dxa"/>
            <w:shd w:val="clear" w:color="auto" w:fill="auto"/>
            <w:noWrap/>
            <w:vAlign w:val="center"/>
          </w:tcPr>
          <w:p w:rsidR="00067B44" w:rsidRPr="0032145F" w:rsidRDefault="00067B44" w:rsidP="00067B44">
            <w:pPr>
              <w:rPr>
                <w:sz w:val="28"/>
                <w:szCs w:val="28"/>
              </w:rPr>
            </w:pPr>
            <w:r w:rsidRPr="0032145F">
              <w:rPr>
                <w:sz w:val="28"/>
                <w:szCs w:val="28"/>
              </w:rPr>
              <w:t xml:space="preserve">Cọ quét </w:t>
            </w:r>
            <w:proofErr w:type="gramStart"/>
            <w:r w:rsidRPr="0032145F">
              <w:rPr>
                <w:sz w:val="28"/>
                <w:szCs w:val="28"/>
              </w:rPr>
              <w:t>bụi  10</w:t>
            </w:r>
            <w:proofErr w:type="gramEnd"/>
            <w:r w:rsidRPr="0032145F">
              <w:rPr>
                <w:sz w:val="28"/>
                <w:szCs w:val="28"/>
              </w:rPr>
              <w:t xml:space="preserve"> cm</w:t>
            </w:r>
          </w:p>
        </w:tc>
        <w:tc>
          <w:tcPr>
            <w:tcW w:w="3544" w:type="dxa"/>
            <w:shd w:val="clear" w:color="auto" w:fill="auto"/>
            <w:noWrap/>
            <w:vAlign w:val="center"/>
          </w:tcPr>
          <w:p w:rsidR="00067B44" w:rsidRPr="0032145F" w:rsidRDefault="00067B44" w:rsidP="00067B44">
            <w:pPr>
              <w:jc w:val="center"/>
              <w:rPr>
                <w:sz w:val="28"/>
                <w:szCs w:val="28"/>
              </w:rPr>
            </w:pPr>
            <w:r w:rsidRPr="0032145F">
              <w:rPr>
                <w:sz w:val="28"/>
                <w:szCs w:val="28"/>
              </w:rPr>
              <w:t>Thành Phát/Việt Nam</w:t>
            </w:r>
          </w:p>
        </w:tc>
        <w:tc>
          <w:tcPr>
            <w:tcW w:w="1559" w:type="dxa"/>
            <w:shd w:val="clear" w:color="auto" w:fill="auto"/>
            <w:noWrap/>
            <w:vAlign w:val="center"/>
          </w:tcPr>
          <w:p w:rsidR="00067B44" w:rsidRPr="0032145F" w:rsidRDefault="00067B44" w:rsidP="00067B44">
            <w:pPr>
              <w:jc w:val="center"/>
              <w:rPr>
                <w:sz w:val="28"/>
                <w:szCs w:val="28"/>
              </w:rPr>
            </w:pPr>
            <w:r w:rsidRPr="0032145F">
              <w:rPr>
                <w:sz w:val="28"/>
                <w:szCs w:val="28"/>
              </w:rPr>
              <w:t>Cái</w:t>
            </w:r>
          </w:p>
        </w:tc>
        <w:tc>
          <w:tcPr>
            <w:tcW w:w="1701" w:type="dxa"/>
            <w:shd w:val="clear" w:color="auto" w:fill="auto"/>
            <w:noWrap/>
            <w:vAlign w:val="center"/>
          </w:tcPr>
          <w:p w:rsidR="00067B44" w:rsidRPr="0032145F" w:rsidRDefault="00067B44" w:rsidP="00067B44">
            <w:pPr>
              <w:jc w:val="center"/>
              <w:rPr>
                <w:sz w:val="28"/>
                <w:szCs w:val="28"/>
              </w:rPr>
            </w:pPr>
            <w:r w:rsidRPr="0032145F">
              <w:rPr>
                <w:sz w:val="28"/>
                <w:szCs w:val="28"/>
              </w:rPr>
              <w:t>1086</w:t>
            </w:r>
          </w:p>
        </w:tc>
        <w:tc>
          <w:tcPr>
            <w:tcW w:w="1701" w:type="dxa"/>
            <w:shd w:val="clear" w:color="auto" w:fill="auto"/>
            <w:noWrap/>
            <w:vAlign w:val="center"/>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18</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Cọ quét bụi 5 cm</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Thành Phát/Việt Nam</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Cái</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1724</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19</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Cồn 90 độ</w:t>
            </w:r>
            <w:r>
              <w:rPr>
                <w:sz w:val="28"/>
                <w:szCs w:val="28"/>
              </w:rPr>
              <w:t xml:space="preserve"> (chai 60ml)</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Việt Nam</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Chai</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36</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20</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Cồn công nghiệp</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Việt Nam</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Lít</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381</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21</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 xml:space="preserve">Contact cleaner (bình </w:t>
            </w:r>
            <w:r>
              <w:rPr>
                <w:sz w:val="28"/>
                <w:szCs w:val="28"/>
              </w:rPr>
              <w:t>288gr</w:t>
            </w:r>
            <w:r w:rsidRPr="0032145F">
              <w:rPr>
                <w:sz w:val="28"/>
                <w:szCs w:val="28"/>
              </w:rPr>
              <w:t>)</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Lubrian/Singapore</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Bình</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77</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22</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Đất sét dùng cho tủ điện</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Neoseal B3/Nhật Bản</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Kg</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17</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23</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Đầu cos 10mm2 (bịch 30 cái)</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Cos đồng/Việt Nam</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Bịch</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50</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24</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Đầu cos 16mm2 (bịch 30 cái)</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Cos đồng/Việt Nam</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Bịch</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42</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25</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Đầu cos 4mm2 (bịch 30 cái)</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Cos đồng/Việt Nam</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Bịch</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50</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26</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Đầu cos 6mm2 (bịch 30 cái)</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Cos đồng/Việt Nam</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Bịch</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50</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lastRenderedPageBreak/>
              <w:t>27</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Đầu RJ45</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Việt Nam</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Cái</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612</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28</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Dầu RP7 (</w:t>
            </w:r>
            <w:r>
              <w:rPr>
                <w:sz w:val="28"/>
                <w:szCs w:val="28"/>
              </w:rPr>
              <w:t>bình 150gr</w:t>
            </w:r>
            <w:r w:rsidRPr="0032145F">
              <w:rPr>
                <w:sz w:val="28"/>
                <w:szCs w:val="28"/>
              </w:rPr>
              <w:t>)</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Selleys/Thái Lan</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Bình</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2143</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29</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Dây điện 2x2.5 mm2</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Cadivi/Việt Nam</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mét</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72</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30</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 xml:space="preserve">Dây hạ thế CV 4mm2 </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Cadivi/Việt Nam</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mét</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216</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31</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Dây rút các loại 2 tấc (20 sợi/túi)</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Huada/Việt Nam</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Túi</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65</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32</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Dây rút các loại 3 tấc (20 sợi/túi)</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Huada/Việt Nam</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Túi</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68</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33</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Dây rút các loại 4 tấc (20 sợi/túi)</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Huada/Việt Nam</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Túi</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489</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34</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Đèn báo pha</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Việt Nam</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Cái</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56</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35</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Dung dịch vệ sinh màn hình</w:t>
            </w:r>
            <w:r>
              <w:rPr>
                <w:sz w:val="28"/>
                <w:szCs w:val="28"/>
              </w:rPr>
              <w:t xml:space="preserve"> (bình 425gr)</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Sprayway/Mỹ</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Lọ</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42</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36</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Găng tay vải sợi</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Găng tay vài sợi Poly/Việt Nam</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Đôi</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452</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37</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Giấy nhám tờ</w:t>
            </w:r>
            <w:r>
              <w:rPr>
                <w:sz w:val="28"/>
                <w:szCs w:val="28"/>
              </w:rPr>
              <w:t xml:space="preserve"> P400</w:t>
            </w:r>
          </w:p>
        </w:tc>
        <w:tc>
          <w:tcPr>
            <w:tcW w:w="3544" w:type="dxa"/>
            <w:shd w:val="clear" w:color="auto" w:fill="auto"/>
            <w:noWrap/>
            <w:vAlign w:val="center"/>
            <w:hideMark/>
          </w:tcPr>
          <w:p w:rsidR="00067B44" w:rsidRPr="0032145F" w:rsidRDefault="00067B44" w:rsidP="00067B44">
            <w:pPr>
              <w:jc w:val="center"/>
              <w:rPr>
                <w:sz w:val="28"/>
                <w:szCs w:val="28"/>
              </w:rPr>
            </w:pPr>
            <w:r>
              <w:rPr>
                <w:sz w:val="28"/>
                <w:szCs w:val="28"/>
              </w:rPr>
              <w:t>Riken/Nhật Bản</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Tờ</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376</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tcPr>
          <w:p w:rsidR="00067B44" w:rsidRPr="0032145F" w:rsidRDefault="00067B44" w:rsidP="00067B44">
            <w:pPr>
              <w:jc w:val="center"/>
              <w:rPr>
                <w:sz w:val="28"/>
                <w:szCs w:val="28"/>
              </w:rPr>
            </w:pPr>
            <w:r w:rsidRPr="0032145F">
              <w:rPr>
                <w:sz w:val="28"/>
                <w:szCs w:val="28"/>
              </w:rPr>
              <w:t>38</w:t>
            </w:r>
          </w:p>
        </w:tc>
        <w:tc>
          <w:tcPr>
            <w:tcW w:w="4710" w:type="dxa"/>
            <w:shd w:val="clear" w:color="auto" w:fill="auto"/>
            <w:noWrap/>
            <w:vAlign w:val="center"/>
          </w:tcPr>
          <w:p w:rsidR="00067B44" w:rsidRPr="0032145F" w:rsidRDefault="00067B44" w:rsidP="00067B44">
            <w:pPr>
              <w:rPr>
                <w:sz w:val="28"/>
                <w:szCs w:val="28"/>
              </w:rPr>
            </w:pPr>
            <w:r w:rsidRPr="0032145F">
              <w:rPr>
                <w:sz w:val="28"/>
                <w:szCs w:val="28"/>
              </w:rPr>
              <w:t>Giẻ lau</w:t>
            </w:r>
          </w:p>
        </w:tc>
        <w:tc>
          <w:tcPr>
            <w:tcW w:w="3544" w:type="dxa"/>
            <w:shd w:val="clear" w:color="auto" w:fill="auto"/>
            <w:noWrap/>
            <w:vAlign w:val="center"/>
          </w:tcPr>
          <w:p w:rsidR="00067B44" w:rsidRPr="0032145F" w:rsidRDefault="00067B44" w:rsidP="00067B44">
            <w:pPr>
              <w:jc w:val="center"/>
              <w:rPr>
                <w:sz w:val="28"/>
                <w:szCs w:val="28"/>
              </w:rPr>
            </w:pPr>
            <w:r w:rsidRPr="0032145F">
              <w:rPr>
                <w:sz w:val="28"/>
                <w:szCs w:val="28"/>
              </w:rPr>
              <w:t>Vải miếng/Việt Nam</w:t>
            </w:r>
          </w:p>
        </w:tc>
        <w:tc>
          <w:tcPr>
            <w:tcW w:w="1559" w:type="dxa"/>
            <w:shd w:val="clear" w:color="auto" w:fill="auto"/>
            <w:noWrap/>
            <w:vAlign w:val="center"/>
          </w:tcPr>
          <w:p w:rsidR="00067B44" w:rsidRPr="0032145F" w:rsidRDefault="00067B44" w:rsidP="00067B44">
            <w:pPr>
              <w:jc w:val="center"/>
              <w:rPr>
                <w:sz w:val="28"/>
                <w:szCs w:val="28"/>
              </w:rPr>
            </w:pPr>
            <w:r w:rsidRPr="0032145F">
              <w:rPr>
                <w:sz w:val="28"/>
                <w:szCs w:val="28"/>
              </w:rPr>
              <w:t>Kg</w:t>
            </w:r>
          </w:p>
        </w:tc>
        <w:tc>
          <w:tcPr>
            <w:tcW w:w="1701" w:type="dxa"/>
            <w:shd w:val="clear" w:color="auto" w:fill="auto"/>
            <w:noWrap/>
            <w:vAlign w:val="center"/>
          </w:tcPr>
          <w:p w:rsidR="00067B44" w:rsidRPr="0032145F" w:rsidRDefault="00067B44" w:rsidP="00067B44">
            <w:pPr>
              <w:jc w:val="center"/>
              <w:rPr>
                <w:sz w:val="28"/>
                <w:szCs w:val="28"/>
              </w:rPr>
            </w:pPr>
            <w:r w:rsidRPr="0032145F">
              <w:rPr>
                <w:sz w:val="28"/>
                <w:szCs w:val="28"/>
              </w:rPr>
              <w:t>1830</w:t>
            </w:r>
          </w:p>
        </w:tc>
        <w:tc>
          <w:tcPr>
            <w:tcW w:w="1701" w:type="dxa"/>
            <w:shd w:val="clear" w:color="auto" w:fill="auto"/>
            <w:noWrap/>
            <w:vAlign w:val="center"/>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39</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Hốt rác nhựa</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Việt Nam</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Cái</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99</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40</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Keo Dán Đa Năng Dog HTN Tool X-66 (hộp 1kg)</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X66/Thái Lan</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Hộp</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55</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lastRenderedPageBreak/>
              <w:t>41</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Keo Silicon Apollo A500</w:t>
            </w:r>
            <w:r>
              <w:rPr>
                <w:sz w:val="28"/>
                <w:szCs w:val="28"/>
              </w:rPr>
              <w:t xml:space="preserve"> (bình 300ml)</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Apolo/Việt Nam</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Bình</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114</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42</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Khăn vải 30x30 cm</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Việt Nam</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Cái</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2684</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43</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Khẩu trang</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Tân Á/Việt Nam</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Cái</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96</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44</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Long não (bịch 10 viên)</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Việt Nam</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Bịch</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32</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45</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Mỡ bò (Litol 3 hộp 400gr)</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Litol 3/Việt Nam</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Kg</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58</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46</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Mỡ chịu nhiệt skf LGHP 2/1, hộp 1kg</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SKF/Nhật Bản</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Hộp</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6</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47</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Mỡ đa năng SKF LGMT  3/5</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SKF/Nhật Bản</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Kg</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105</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48</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Nhớt 15W40 Castrol</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Castrol/ViệtNam</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Lít</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62</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49</w:t>
            </w:r>
          </w:p>
        </w:tc>
        <w:tc>
          <w:tcPr>
            <w:tcW w:w="4710" w:type="dxa"/>
            <w:shd w:val="clear" w:color="auto" w:fill="auto"/>
            <w:vAlign w:val="center"/>
            <w:hideMark/>
          </w:tcPr>
          <w:p w:rsidR="00067B44" w:rsidRPr="0032145F" w:rsidRDefault="00067B44" w:rsidP="00067B44">
            <w:pPr>
              <w:rPr>
                <w:sz w:val="28"/>
                <w:szCs w:val="28"/>
              </w:rPr>
            </w:pPr>
            <w:r w:rsidRPr="0032145F">
              <w:rPr>
                <w:sz w:val="28"/>
                <w:szCs w:val="28"/>
              </w:rPr>
              <w:t>Nhớt 72W90 Castrol</w:t>
            </w:r>
          </w:p>
        </w:tc>
        <w:tc>
          <w:tcPr>
            <w:tcW w:w="3544" w:type="dxa"/>
            <w:shd w:val="clear" w:color="auto" w:fill="auto"/>
            <w:vAlign w:val="center"/>
            <w:hideMark/>
          </w:tcPr>
          <w:p w:rsidR="00067B44" w:rsidRPr="0032145F" w:rsidRDefault="00067B44" w:rsidP="00067B44">
            <w:pPr>
              <w:jc w:val="center"/>
              <w:rPr>
                <w:sz w:val="28"/>
                <w:szCs w:val="28"/>
              </w:rPr>
            </w:pPr>
            <w:r w:rsidRPr="0032145F">
              <w:rPr>
                <w:sz w:val="28"/>
                <w:szCs w:val="28"/>
              </w:rPr>
              <w:t>Castrol/ViệtNam</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Lít</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40</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50</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Nước cất châm bình Acquy</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Việt Nam</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Lít</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6</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51</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Nước rửa kính Gift 580ml</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Gift/Việt Nam</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Bình</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12</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52</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Pin cúc áo (Cmos - Maxell)</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Việt Nam</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Viên</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8</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53</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Pin AA Panasonic</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Panasonic/Việt Nam</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Viên</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304</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54</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Sơn chống gỉ Jotun</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Jotun/Việt Nam</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Hộp</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42</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lastRenderedPageBreak/>
              <w:t>55</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Sơn chống rỉ Expo</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Expo/Việt Nam</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Kg</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150</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56</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 xml:space="preserve">Tăm bông ngoáy tai </w:t>
            </w:r>
            <w:proofErr w:type="gramStart"/>
            <w:r w:rsidRPr="0032145F">
              <w:rPr>
                <w:sz w:val="28"/>
                <w:szCs w:val="28"/>
              </w:rPr>
              <w:t>( Bịch</w:t>
            </w:r>
            <w:proofErr w:type="gramEnd"/>
            <w:r w:rsidRPr="0032145F">
              <w:rPr>
                <w:sz w:val="28"/>
                <w:szCs w:val="28"/>
              </w:rPr>
              <w:t xml:space="preserve"> 100 cái)</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Việt Nam</w:t>
            </w:r>
          </w:p>
        </w:tc>
        <w:tc>
          <w:tcPr>
            <w:tcW w:w="1559" w:type="dxa"/>
            <w:shd w:val="clear" w:color="auto" w:fill="auto"/>
            <w:noWrap/>
            <w:vAlign w:val="center"/>
            <w:hideMark/>
          </w:tcPr>
          <w:p w:rsidR="00067B44" w:rsidRPr="0032145F" w:rsidRDefault="00067B44" w:rsidP="00067B44">
            <w:pPr>
              <w:jc w:val="center"/>
              <w:rPr>
                <w:sz w:val="28"/>
                <w:szCs w:val="28"/>
              </w:rPr>
            </w:pPr>
            <w:r>
              <w:rPr>
                <w:sz w:val="28"/>
                <w:szCs w:val="28"/>
              </w:rPr>
              <w:t>Bịch</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48</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hideMark/>
          </w:tcPr>
          <w:p w:rsidR="00067B44" w:rsidRPr="0032145F" w:rsidRDefault="00067B44" w:rsidP="00067B44">
            <w:pPr>
              <w:jc w:val="center"/>
              <w:rPr>
                <w:sz w:val="28"/>
                <w:szCs w:val="28"/>
              </w:rPr>
            </w:pPr>
            <w:r w:rsidRPr="0032145F">
              <w:rPr>
                <w:sz w:val="28"/>
                <w:szCs w:val="28"/>
              </w:rPr>
              <w:t>57</w:t>
            </w:r>
          </w:p>
        </w:tc>
        <w:tc>
          <w:tcPr>
            <w:tcW w:w="4710" w:type="dxa"/>
            <w:shd w:val="clear" w:color="auto" w:fill="auto"/>
            <w:noWrap/>
            <w:vAlign w:val="center"/>
            <w:hideMark/>
          </w:tcPr>
          <w:p w:rsidR="00067B44" w:rsidRPr="0032145F" w:rsidRDefault="00067B44" w:rsidP="00067B44">
            <w:pPr>
              <w:rPr>
                <w:sz w:val="28"/>
                <w:szCs w:val="28"/>
              </w:rPr>
            </w:pPr>
            <w:r w:rsidRPr="0032145F">
              <w:rPr>
                <w:sz w:val="28"/>
                <w:szCs w:val="28"/>
              </w:rPr>
              <w:t>Tui đựng rác (loại 10kg)</w:t>
            </w:r>
          </w:p>
        </w:tc>
        <w:tc>
          <w:tcPr>
            <w:tcW w:w="3544" w:type="dxa"/>
            <w:shd w:val="clear" w:color="auto" w:fill="auto"/>
            <w:noWrap/>
            <w:vAlign w:val="center"/>
            <w:hideMark/>
          </w:tcPr>
          <w:p w:rsidR="00067B44" w:rsidRPr="0032145F" w:rsidRDefault="00067B44" w:rsidP="00067B44">
            <w:pPr>
              <w:jc w:val="center"/>
              <w:rPr>
                <w:sz w:val="28"/>
                <w:szCs w:val="28"/>
              </w:rPr>
            </w:pPr>
            <w:r w:rsidRPr="0032145F">
              <w:rPr>
                <w:sz w:val="28"/>
                <w:szCs w:val="28"/>
              </w:rPr>
              <w:t>Phúc Thịnh/Việt Nam</w:t>
            </w:r>
          </w:p>
        </w:tc>
        <w:tc>
          <w:tcPr>
            <w:tcW w:w="1559" w:type="dxa"/>
            <w:shd w:val="clear" w:color="auto" w:fill="auto"/>
            <w:noWrap/>
            <w:vAlign w:val="center"/>
            <w:hideMark/>
          </w:tcPr>
          <w:p w:rsidR="00067B44" w:rsidRPr="0032145F" w:rsidRDefault="00067B44" w:rsidP="00067B44">
            <w:pPr>
              <w:jc w:val="center"/>
              <w:rPr>
                <w:sz w:val="28"/>
                <w:szCs w:val="28"/>
              </w:rPr>
            </w:pPr>
            <w:r w:rsidRPr="0032145F">
              <w:rPr>
                <w:sz w:val="28"/>
                <w:szCs w:val="28"/>
              </w:rPr>
              <w:t>Cái</w:t>
            </w:r>
          </w:p>
        </w:tc>
        <w:tc>
          <w:tcPr>
            <w:tcW w:w="1701" w:type="dxa"/>
            <w:shd w:val="clear" w:color="auto" w:fill="auto"/>
            <w:noWrap/>
            <w:vAlign w:val="center"/>
            <w:hideMark/>
          </w:tcPr>
          <w:p w:rsidR="00067B44" w:rsidRPr="0032145F" w:rsidRDefault="00067B44" w:rsidP="00067B44">
            <w:pPr>
              <w:jc w:val="center"/>
              <w:rPr>
                <w:sz w:val="28"/>
                <w:szCs w:val="28"/>
              </w:rPr>
            </w:pPr>
            <w:r w:rsidRPr="0032145F">
              <w:rPr>
                <w:sz w:val="28"/>
                <w:szCs w:val="28"/>
              </w:rPr>
              <w:t>179</w:t>
            </w:r>
          </w:p>
        </w:tc>
        <w:tc>
          <w:tcPr>
            <w:tcW w:w="1701" w:type="dxa"/>
            <w:shd w:val="clear" w:color="auto" w:fill="auto"/>
            <w:noWrap/>
            <w:vAlign w:val="center"/>
            <w:hideMark/>
          </w:tcPr>
          <w:p w:rsidR="00067B44" w:rsidRPr="0032145F" w:rsidRDefault="00067B44" w:rsidP="00067B44">
            <w:pPr>
              <w:jc w:val="center"/>
              <w:rPr>
                <w:color w:val="000000"/>
                <w:sz w:val="28"/>
                <w:szCs w:val="28"/>
              </w:rPr>
            </w:pPr>
            <w:r w:rsidRPr="0032145F">
              <w:rPr>
                <w:color w:val="000000"/>
                <w:sz w:val="28"/>
                <w:szCs w:val="28"/>
              </w:rPr>
              <w:t>Mới 100%</w:t>
            </w:r>
          </w:p>
        </w:tc>
      </w:tr>
      <w:tr w:rsidR="00067B44" w:rsidRPr="0032145F" w:rsidTr="00067B44">
        <w:trPr>
          <w:trHeight w:val="624"/>
        </w:trPr>
        <w:tc>
          <w:tcPr>
            <w:tcW w:w="960" w:type="dxa"/>
            <w:shd w:val="clear" w:color="auto" w:fill="auto"/>
            <w:noWrap/>
            <w:vAlign w:val="center"/>
          </w:tcPr>
          <w:p w:rsidR="00067B44" w:rsidRPr="0032145F" w:rsidRDefault="00067B44" w:rsidP="00067B44">
            <w:pPr>
              <w:jc w:val="center"/>
              <w:rPr>
                <w:sz w:val="28"/>
                <w:szCs w:val="28"/>
              </w:rPr>
            </w:pPr>
            <w:r w:rsidRPr="0032145F">
              <w:rPr>
                <w:sz w:val="28"/>
                <w:szCs w:val="28"/>
              </w:rPr>
              <w:t>58</w:t>
            </w:r>
          </w:p>
        </w:tc>
        <w:tc>
          <w:tcPr>
            <w:tcW w:w="4710" w:type="dxa"/>
            <w:shd w:val="clear" w:color="auto" w:fill="auto"/>
            <w:noWrap/>
            <w:vAlign w:val="center"/>
          </w:tcPr>
          <w:p w:rsidR="00067B44" w:rsidRPr="0032145F" w:rsidRDefault="00067B44" w:rsidP="00067B44">
            <w:pPr>
              <w:rPr>
                <w:sz w:val="28"/>
                <w:szCs w:val="28"/>
              </w:rPr>
            </w:pPr>
            <w:r w:rsidRPr="0032145F">
              <w:rPr>
                <w:sz w:val="28"/>
                <w:szCs w:val="28"/>
              </w:rPr>
              <w:t>Xà phòng OMO</w:t>
            </w:r>
          </w:p>
        </w:tc>
        <w:tc>
          <w:tcPr>
            <w:tcW w:w="3544" w:type="dxa"/>
            <w:shd w:val="clear" w:color="auto" w:fill="auto"/>
            <w:noWrap/>
            <w:vAlign w:val="center"/>
          </w:tcPr>
          <w:p w:rsidR="00067B44" w:rsidRPr="0032145F" w:rsidRDefault="00067B44" w:rsidP="00067B44">
            <w:pPr>
              <w:jc w:val="center"/>
              <w:rPr>
                <w:sz w:val="28"/>
                <w:szCs w:val="28"/>
              </w:rPr>
            </w:pPr>
            <w:r w:rsidRPr="0032145F">
              <w:rPr>
                <w:sz w:val="28"/>
                <w:szCs w:val="28"/>
              </w:rPr>
              <w:t>OMO/Việt Nam</w:t>
            </w:r>
          </w:p>
        </w:tc>
        <w:tc>
          <w:tcPr>
            <w:tcW w:w="1559" w:type="dxa"/>
            <w:shd w:val="clear" w:color="auto" w:fill="auto"/>
            <w:noWrap/>
            <w:vAlign w:val="center"/>
          </w:tcPr>
          <w:p w:rsidR="00067B44" w:rsidRPr="0032145F" w:rsidRDefault="00067B44" w:rsidP="00067B44">
            <w:pPr>
              <w:jc w:val="center"/>
              <w:rPr>
                <w:sz w:val="28"/>
                <w:szCs w:val="28"/>
              </w:rPr>
            </w:pPr>
            <w:r w:rsidRPr="0032145F">
              <w:rPr>
                <w:sz w:val="28"/>
                <w:szCs w:val="28"/>
              </w:rPr>
              <w:t>Kg</w:t>
            </w:r>
          </w:p>
        </w:tc>
        <w:tc>
          <w:tcPr>
            <w:tcW w:w="1701" w:type="dxa"/>
            <w:shd w:val="clear" w:color="auto" w:fill="auto"/>
            <w:noWrap/>
            <w:vAlign w:val="center"/>
          </w:tcPr>
          <w:p w:rsidR="00067B44" w:rsidRPr="0032145F" w:rsidRDefault="00067B44" w:rsidP="00067B44">
            <w:pPr>
              <w:jc w:val="center"/>
              <w:rPr>
                <w:sz w:val="28"/>
                <w:szCs w:val="28"/>
              </w:rPr>
            </w:pPr>
            <w:r w:rsidRPr="0032145F">
              <w:rPr>
                <w:sz w:val="28"/>
                <w:szCs w:val="28"/>
              </w:rPr>
              <w:t>269</w:t>
            </w:r>
          </w:p>
        </w:tc>
        <w:tc>
          <w:tcPr>
            <w:tcW w:w="1701" w:type="dxa"/>
            <w:shd w:val="clear" w:color="auto" w:fill="auto"/>
            <w:noWrap/>
            <w:vAlign w:val="center"/>
          </w:tcPr>
          <w:p w:rsidR="00067B44" w:rsidRPr="0032145F" w:rsidRDefault="00067B44" w:rsidP="00067B44">
            <w:pPr>
              <w:jc w:val="center"/>
              <w:rPr>
                <w:color w:val="000000"/>
                <w:sz w:val="28"/>
                <w:szCs w:val="28"/>
              </w:rPr>
            </w:pPr>
            <w:r w:rsidRPr="0032145F">
              <w:rPr>
                <w:color w:val="000000"/>
                <w:sz w:val="28"/>
                <w:szCs w:val="28"/>
              </w:rPr>
              <w:t>Mới 100%</w:t>
            </w:r>
          </w:p>
        </w:tc>
      </w:tr>
    </w:tbl>
    <w:p w:rsidR="00067B44" w:rsidRDefault="00067B44" w:rsidP="00067B44">
      <w:pPr>
        <w:rPr>
          <w:b/>
          <w:sz w:val="28"/>
          <w:szCs w:val="28"/>
        </w:rPr>
      </w:pPr>
    </w:p>
    <w:p w:rsidR="00067B44" w:rsidRDefault="00067B44" w:rsidP="00067B44">
      <w:pPr>
        <w:rPr>
          <w:b/>
          <w:bCs/>
          <w:color w:val="000000"/>
          <w:sz w:val="28"/>
          <w:szCs w:val="28"/>
        </w:rPr>
      </w:pPr>
      <w:r w:rsidRPr="0068154E">
        <w:rPr>
          <w:bCs/>
          <w:color w:val="000000"/>
          <w:sz w:val="28"/>
          <w:szCs w:val="28"/>
        </w:rPr>
        <w:t>Ghi chú: Số lượng vật tư cung cấp theo danh mục nêu trên là số lượng dự kiến, phân bổ đều cho 12 tháng, có thể thay đổi tùy theo tình hình công việc thực tế tại Cảng HKQT Cam Ranh.</w:t>
      </w:r>
    </w:p>
    <w:p w:rsidR="00067B44" w:rsidRDefault="00067B44" w:rsidP="00067B44">
      <w:pPr>
        <w:rPr>
          <w:b/>
          <w:bCs/>
          <w:color w:val="000000"/>
          <w:sz w:val="28"/>
          <w:szCs w:val="28"/>
        </w:rPr>
      </w:pPr>
    </w:p>
    <w:p w:rsidR="00067B44" w:rsidRDefault="00067B44" w:rsidP="00067B44">
      <w:pPr>
        <w:rPr>
          <w:b/>
          <w:bCs/>
          <w:color w:val="000000"/>
          <w:sz w:val="28"/>
          <w:szCs w:val="28"/>
        </w:rPr>
      </w:pPr>
    </w:p>
    <w:p w:rsidR="00067B44" w:rsidRDefault="00067B44" w:rsidP="00067B44">
      <w:pPr>
        <w:rPr>
          <w:b/>
          <w:bCs/>
          <w:color w:val="000000"/>
          <w:sz w:val="28"/>
          <w:szCs w:val="28"/>
        </w:rPr>
      </w:pPr>
    </w:p>
    <w:p w:rsidR="00067B44" w:rsidRDefault="00067B44" w:rsidP="00067B44">
      <w:pPr>
        <w:rPr>
          <w:b/>
          <w:bCs/>
          <w:color w:val="000000"/>
          <w:sz w:val="28"/>
          <w:szCs w:val="28"/>
        </w:rPr>
      </w:pPr>
    </w:p>
    <w:p w:rsidR="00067B44" w:rsidRDefault="00067B44" w:rsidP="00067B44">
      <w:pPr>
        <w:rPr>
          <w:b/>
          <w:bCs/>
          <w:color w:val="000000"/>
          <w:sz w:val="28"/>
          <w:szCs w:val="28"/>
        </w:rPr>
      </w:pPr>
    </w:p>
    <w:p w:rsidR="00067B44" w:rsidRDefault="00067B44" w:rsidP="00067B44">
      <w:pPr>
        <w:rPr>
          <w:b/>
          <w:bCs/>
          <w:color w:val="000000"/>
          <w:sz w:val="28"/>
          <w:szCs w:val="28"/>
        </w:rPr>
      </w:pPr>
    </w:p>
    <w:p w:rsidR="00067B44" w:rsidRDefault="00067B44" w:rsidP="00067B44">
      <w:pPr>
        <w:rPr>
          <w:b/>
          <w:bCs/>
          <w:color w:val="000000"/>
          <w:sz w:val="28"/>
          <w:szCs w:val="28"/>
        </w:rPr>
      </w:pPr>
    </w:p>
    <w:p w:rsidR="00067B44" w:rsidRDefault="00067B44" w:rsidP="00067B44">
      <w:pPr>
        <w:rPr>
          <w:b/>
          <w:bCs/>
          <w:color w:val="000000"/>
          <w:sz w:val="28"/>
          <w:szCs w:val="28"/>
        </w:rPr>
      </w:pPr>
    </w:p>
    <w:p w:rsidR="00067B44" w:rsidRDefault="00067B44" w:rsidP="00067B44">
      <w:pPr>
        <w:rPr>
          <w:b/>
          <w:bCs/>
          <w:color w:val="000000"/>
          <w:sz w:val="28"/>
          <w:szCs w:val="28"/>
        </w:rPr>
      </w:pPr>
    </w:p>
    <w:p w:rsidR="00067B44" w:rsidRDefault="00067B44" w:rsidP="00067B44">
      <w:pPr>
        <w:rPr>
          <w:b/>
          <w:bCs/>
          <w:color w:val="000000"/>
          <w:sz w:val="28"/>
          <w:szCs w:val="28"/>
        </w:rPr>
        <w:sectPr w:rsidR="00067B44" w:rsidSect="007A4515">
          <w:pgSz w:w="16839" w:h="11907" w:orient="landscape" w:code="9"/>
          <w:pgMar w:top="1134" w:right="1134" w:bottom="1134" w:left="1134" w:header="720" w:footer="720" w:gutter="0"/>
          <w:cols w:space="720"/>
          <w:docGrid w:linePitch="360"/>
        </w:sectPr>
      </w:pPr>
    </w:p>
    <w:p w:rsidR="00067B44" w:rsidRDefault="00067B44" w:rsidP="00067B44">
      <w:pPr>
        <w:jc w:val="center"/>
        <w:rPr>
          <w:b/>
          <w:bCs/>
          <w:color w:val="000000"/>
          <w:sz w:val="28"/>
          <w:szCs w:val="28"/>
        </w:rPr>
      </w:pPr>
      <w:r>
        <w:rPr>
          <w:b/>
          <w:bCs/>
          <w:color w:val="000000"/>
          <w:sz w:val="28"/>
          <w:szCs w:val="28"/>
        </w:rPr>
        <w:lastRenderedPageBreak/>
        <w:t xml:space="preserve">BIỂU MẪU 01:  ĐƠN CHÀO HÀNG </w:t>
      </w:r>
    </w:p>
    <w:p w:rsidR="00067B44" w:rsidRPr="0052384A" w:rsidRDefault="00067B44" w:rsidP="00067B44">
      <w:pPr>
        <w:spacing w:after="240"/>
        <w:jc w:val="center"/>
        <w:rPr>
          <w:i/>
          <w:sz w:val="26"/>
          <w:szCs w:val="26"/>
        </w:rPr>
      </w:pPr>
      <w:r w:rsidRPr="0052384A">
        <w:rPr>
          <w:i/>
          <w:sz w:val="26"/>
          <w:szCs w:val="26"/>
        </w:rPr>
        <w:t xml:space="preserve">(Kèm theo </w:t>
      </w:r>
      <w:r>
        <w:rPr>
          <w:i/>
          <w:sz w:val="26"/>
          <w:szCs w:val="26"/>
        </w:rPr>
        <w:t>T</w:t>
      </w:r>
      <w:r w:rsidRPr="0052384A">
        <w:rPr>
          <w:i/>
          <w:sz w:val="26"/>
          <w:szCs w:val="26"/>
        </w:rPr>
        <w:t>hông báo mời chào giá số</w:t>
      </w:r>
      <w:r>
        <w:rPr>
          <w:i/>
          <w:sz w:val="26"/>
          <w:szCs w:val="26"/>
        </w:rPr>
        <w:t xml:space="preserve"> </w:t>
      </w:r>
      <w:r w:rsidRPr="0052384A">
        <w:rPr>
          <w:i/>
          <w:sz w:val="26"/>
          <w:szCs w:val="26"/>
        </w:rPr>
        <w:t>......./TB-CHKQTCR ngày</w:t>
      </w:r>
      <w:r>
        <w:rPr>
          <w:i/>
          <w:sz w:val="26"/>
          <w:szCs w:val="26"/>
        </w:rPr>
        <w:t xml:space="preserve"> </w:t>
      </w:r>
      <w:r w:rsidRPr="0052384A">
        <w:rPr>
          <w:i/>
          <w:sz w:val="26"/>
          <w:szCs w:val="26"/>
        </w:rPr>
        <w:t>......</w:t>
      </w:r>
      <w:r>
        <w:rPr>
          <w:i/>
          <w:sz w:val="26"/>
          <w:szCs w:val="26"/>
        </w:rPr>
        <w:t xml:space="preserve"> </w:t>
      </w:r>
      <w:r w:rsidRPr="0052384A">
        <w:rPr>
          <w:i/>
          <w:sz w:val="26"/>
          <w:szCs w:val="26"/>
        </w:rPr>
        <w:t>tháng</w:t>
      </w:r>
      <w:r>
        <w:rPr>
          <w:i/>
          <w:sz w:val="26"/>
          <w:szCs w:val="26"/>
        </w:rPr>
        <w:t xml:space="preserve"> </w:t>
      </w:r>
      <w:proofErr w:type="gramStart"/>
      <w:r w:rsidRPr="0052384A">
        <w:rPr>
          <w:i/>
          <w:sz w:val="26"/>
          <w:szCs w:val="26"/>
        </w:rPr>
        <w:t>.....</w:t>
      </w:r>
      <w:proofErr w:type="gramEnd"/>
      <w:r>
        <w:rPr>
          <w:i/>
          <w:sz w:val="26"/>
          <w:szCs w:val="26"/>
        </w:rPr>
        <w:t xml:space="preserve"> </w:t>
      </w:r>
      <w:r w:rsidRPr="0052384A">
        <w:rPr>
          <w:i/>
          <w:sz w:val="26"/>
          <w:szCs w:val="26"/>
        </w:rPr>
        <w:t>năm 202</w:t>
      </w:r>
      <w:r>
        <w:rPr>
          <w:i/>
          <w:sz w:val="26"/>
          <w:szCs w:val="26"/>
        </w:rPr>
        <w:t>3</w:t>
      </w:r>
      <w:r w:rsidRPr="0052384A">
        <w:rPr>
          <w:i/>
          <w:sz w:val="26"/>
          <w:szCs w:val="26"/>
        </w:rPr>
        <w:t>)</w:t>
      </w:r>
    </w:p>
    <w:p w:rsidR="00067B44" w:rsidRPr="005E7634" w:rsidRDefault="00067B44" w:rsidP="00067B44">
      <w:pPr>
        <w:jc w:val="center"/>
        <w:rPr>
          <w:b/>
          <w:sz w:val="28"/>
          <w:szCs w:val="28"/>
        </w:rPr>
      </w:pPr>
      <w:r w:rsidRPr="005E7634">
        <w:rPr>
          <w:b/>
          <w:sz w:val="28"/>
          <w:szCs w:val="28"/>
        </w:rPr>
        <w:t>CỘNG HÒA XÃ HỘI CHỦ NGHĨA VIỆT NAM</w:t>
      </w:r>
    </w:p>
    <w:p w:rsidR="00067B44" w:rsidRPr="005E7634" w:rsidRDefault="00067B44" w:rsidP="00067B44">
      <w:pPr>
        <w:jc w:val="center"/>
        <w:rPr>
          <w:b/>
          <w:sz w:val="28"/>
          <w:szCs w:val="28"/>
          <w:u w:val="single"/>
        </w:rPr>
      </w:pPr>
      <w:r w:rsidRPr="005E7634">
        <w:rPr>
          <w:b/>
          <w:sz w:val="28"/>
          <w:szCs w:val="28"/>
          <w:u w:val="single"/>
        </w:rPr>
        <w:t>Độc lập – Tự do – Hạnh phúc</w:t>
      </w:r>
    </w:p>
    <w:p w:rsidR="00067B44" w:rsidRPr="005E7634" w:rsidRDefault="00067B44" w:rsidP="00067B44">
      <w:pPr>
        <w:spacing w:before="120" w:after="120"/>
        <w:ind w:firstLine="142"/>
        <w:jc w:val="center"/>
        <w:rPr>
          <w:b/>
          <w:sz w:val="28"/>
          <w:szCs w:val="28"/>
        </w:rPr>
      </w:pPr>
      <w:r w:rsidRPr="005E7634">
        <w:rPr>
          <w:b/>
          <w:sz w:val="28"/>
          <w:szCs w:val="28"/>
        </w:rPr>
        <w:t>ĐƠN CHÀO HÀNG</w:t>
      </w:r>
    </w:p>
    <w:p w:rsidR="00067B44" w:rsidRPr="005E7634" w:rsidRDefault="00067B44" w:rsidP="00067B44">
      <w:pPr>
        <w:spacing w:before="120" w:after="120"/>
        <w:ind w:firstLine="720"/>
        <w:jc w:val="both"/>
        <w:rPr>
          <w:sz w:val="28"/>
          <w:szCs w:val="28"/>
        </w:rPr>
      </w:pPr>
      <w:r w:rsidRPr="005E7634">
        <w:rPr>
          <w:b/>
          <w:sz w:val="28"/>
          <w:szCs w:val="28"/>
        </w:rPr>
        <w:t xml:space="preserve">                           Kính gửi: </w:t>
      </w:r>
      <w:r w:rsidRPr="005E7634">
        <w:rPr>
          <w:sz w:val="28"/>
          <w:szCs w:val="28"/>
        </w:rPr>
        <w:t>Cảng hàng không quốc tế Cam Ranh</w:t>
      </w:r>
    </w:p>
    <w:p w:rsidR="00067B44" w:rsidRPr="00B72A0D" w:rsidRDefault="00067B44" w:rsidP="00067B44">
      <w:pPr>
        <w:spacing w:before="60" w:after="60" w:line="264" w:lineRule="auto"/>
        <w:jc w:val="both"/>
        <w:rPr>
          <w:sz w:val="28"/>
          <w:szCs w:val="28"/>
        </w:rPr>
      </w:pPr>
      <w:r w:rsidRPr="00B72A0D">
        <w:rPr>
          <w:sz w:val="28"/>
          <w:szCs w:val="28"/>
        </w:rPr>
        <w:t xml:space="preserve">Sau khi nghiên cứu thông báo mời chào giá hạng mục </w:t>
      </w:r>
      <w:r>
        <w:rPr>
          <w:sz w:val="28"/>
          <w:szCs w:val="28"/>
        </w:rPr>
        <w:t>“</w:t>
      </w:r>
      <w:r w:rsidRPr="00B72A0D">
        <w:rPr>
          <w:sz w:val="28"/>
          <w:szCs w:val="28"/>
        </w:rPr>
        <w:t>Cung cấp vật tư phục vụ bảo dưỡng định kỳ trang thiết bị kỹ thuật, phương tiện của Cảng hàng không quốc tế Cam Ranh năm 202</w:t>
      </w:r>
      <w:r>
        <w:rPr>
          <w:sz w:val="28"/>
          <w:szCs w:val="28"/>
        </w:rPr>
        <w:t>3”</w:t>
      </w:r>
      <w:r w:rsidRPr="00B72A0D">
        <w:rPr>
          <w:sz w:val="28"/>
          <w:szCs w:val="28"/>
        </w:rPr>
        <w:t xml:space="preserve">, Chúng tôi, </w:t>
      </w:r>
      <w:r w:rsidRPr="00B72A0D">
        <w:rPr>
          <w:b/>
          <w:sz w:val="28"/>
          <w:szCs w:val="28"/>
        </w:rPr>
        <w:t>(</w:t>
      </w:r>
      <w:r w:rsidRPr="0052384A">
        <w:rPr>
          <w:i/>
          <w:sz w:val="28"/>
          <w:szCs w:val="28"/>
        </w:rPr>
        <w:t>Ghi tên công ty</w:t>
      </w:r>
      <w:r w:rsidRPr="00B72A0D">
        <w:rPr>
          <w:sz w:val="28"/>
          <w:szCs w:val="28"/>
        </w:rPr>
        <w:t>)</w:t>
      </w:r>
      <w:r>
        <w:rPr>
          <w:sz w:val="28"/>
          <w:szCs w:val="28"/>
        </w:rPr>
        <w:t>,</w:t>
      </w:r>
      <w:r w:rsidRPr="00B72A0D">
        <w:rPr>
          <w:sz w:val="28"/>
          <w:szCs w:val="28"/>
        </w:rPr>
        <w:t xml:space="preserve"> cam kết cung cấp vậ</w:t>
      </w:r>
      <w:r>
        <w:rPr>
          <w:sz w:val="28"/>
          <w:szCs w:val="28"/>
        </w:rPr>
        <w:t>t</w:t>
      </w:r>
      <w:r w:rsidRPr="00B72A0D">
        <w:rPr>
          <w:sz w:val="28"/>
          <w:szCs w:val="28"/>
        </w:rPr>
        <w:t xml:space="preserve"> tư theo đúng các yêu cầu cụ thể như sau:</w:t>
      </w:r>
    </w:p>
    <w:p w:rsidR="00067B44" w:rsidRPr="00B72A0D" w:rsidRDefault="00067B44" w:rsidP="00067B44">
      <w:pPr>
        <w:pStyle w:val="ListParagraph"/>
        <w:spacing w:before="60" w:after="60" w:line="264" w:lineRule="auto"/>
        <w:ind w:left="0"/>
        <w:contextualSpacing w:val="0"/>
        <w:jc w:val="both"/>
        <w:rPr>
          <w:rFonts w:ascii="Times New Roman" w:hAnsi="Times New Roman" w:cs="Times New Roman"/>
          <w:sz w:val="28"/>
          <w:szCs w:val="28"/>
        </w:rPr>
      </w:pPr>
      <w:r w:rsidRPr="00B72A0D">
        <w:rPr>
          <w:rFonts w:ascii="Times New Roman" w:hAnsi="Times New Roman" w:cs="Times New Roman"/>
          <w:b/>
          <w:sz w:val="28"/>
          <w:szCs w:val="28"/>
        </w:rPr>
        <w:t>1. Nội dung chào giá:</w:t>
      </w:r>
      <w:r w:rsidRPr="00B72A0D">
        <w:rPr>
          <w:rFonts w:ascii="Times New Roman" w:hAnsi="Times New Roman" w:cs="Times New Roman"/>
          <w:sz w:val="28"/>
          <w:szCs w:val="28"/>
        </w:rPr>
        <w:t xml:space="preserve"> </w:t>
      </w:r>
      <w:r>
        <w:rPr>
          <w:rFonts w:ascii="Times New Roman" w:hAnsi="Times New Roman" w:cs="Times New Roman"/>
          <w:sz w:val="28"/>
          <w:szCs w:val="28"/>
        </w:rPr>
        <w:t>(</w:t>
      </w:r>
      <w:r w:rsidRPr="0052384A">
        <w:rPr>
          <w:rFonts w:ascii="Times New Roman" w:hAnsi="Times New Roman" w:cs="Times New Roman"/>
          <w:i/>
          <w:sz w:val="28"/>
          <w:szCs w:val="28"/>
        </w:rPr>
        <w:t>thực hiện chào giá theo biểu mẫu 02</w:t>
      </w:r>
      <w:r>
        <w:rPr>
          <w:rFonts w:ascii="Times New Roman" w:hAnsi="Times New Roman" w:cs="Times New Roman"/>
          <w:sz w:val="28"/>
          <w:szCs w:val="28"/>
        </w:rPr>
        <w:t>)</w:t>
      </w:r>
    </w:p>
    <w:p w:rsidR="00067B44" w:rsidRPr="00661A55" w:rsidRDefault="00067B44" w:rsidP="00067B44">
      <w:pPr>
        <w:pStyle w:val="ListParagraph"/>
        <w:spacing w:before="60" w:after="60" w:line="264" w:lineRule="auto"/>
        <w:ind w:left="0"/>
        <w:contextualSpacing w:val="0"/>
        <w:jc w:val="both"/>
        <w:rPr>
          <w:rFonts w:ascii="Times New Roman" w:hAnsi="Times New Roman" w:cs="Times New Roman"/>
          <w:sz w:val="28"/>
          <w:szCs w:val="28"/>
        </w:rPr>
      </w:pPr>
      <w:r w:rsidRPr="00661A55">
        <w:rPr>
          <w:rFonts w:ascii="Times New Roman" w:hAnsi="Times New Roman" w:cs="Times New Roman"/>
          <w:sz w:val="28"/>
          <w:szCs w:val="28"/>
        </w:rPr>
        <w:t>- Giá chào là giá trọn gói đã bao gồm thuế GTGT và các chi phí liên quan khác để thực hiện.</w:t>
      </w:r>
    </w:p>
    <w:p w:rsidR="00067B44" w:rsidRPr="00B72A0D" w:rsidRDefault="00067B44" w:rsidP="00067B44">
      <w:pPr>
        <w:pStyle w:val="ListParagraph"/>
        <w:spacing w:before="60" w:after="60" w:line="264" w:lineRule="auto"/>
        <w:ind w:left="0"/>
        <w:contextualSpacing w:val="0"/>
        <w:jc w:val="both"/>
        <w:rPr>
          <w:rFonts w:ascii="Times New Roman" w:hAnsi="Times New Roman" w:cs="Times New Roman"/>
          <w:sz w:val="28"/>
          <w:szCs w:val="28"/>
        </w:rPr>
      </w:pPr>
      <w:r w:rsidRPr="00B72A0D">
        <w:rPr>
          <w:rFonts w:ascii="Times New Roman" w:hAnsi="Times New Roman" w:cs="Times New Roman"/>
          <w:b/>
          <w:sz w:val="28"/>
          <w:szCs w:val="28"/>
        </w:rPr>
        <w:t xml:space="preserve">2. Quy mô cung cấp: </w:t>
      </w:r>
      <w:r w:rsidRPr="00D66D93">
        <w:rPr>
          <w:rFonts w:ascii="Times New Roman" w:hAnsi="Times New Roman" w:cs="Times New Roman"/>
          <w:sz w:val="28"/>
          <w:szCs w:val="28"/>
        </w:rPr>
        <w:t>(</w:t>
      </w:r>
      <w:r w:rsidRPr="00D66D93">
        <w:rPr>
          <w:rFonts w:ascii="Times New Roman" w:hAnsi="Times New Roman" w:cs="Times New Roman"/>
          <w:i/>
          <w:sz w:val="28"/>
          <w:szCs w:val="28"/>
        </w:rPr>
        <w:t>nêu quy mô vật tư cung cấp theo yêu cầu tại bảng số 01 và biểu mẫu 0</w:t>
      </w:r>
      <w:r>
        <w:rPr>
          <w:rFonts w:ascii="Times New Roman" w:hAnsi="Times New Roman" w:cs="Times New Roman"/>
          <w:i/>
          <w:sz w:val="28"/>
          <w:szCs w:val="28"/>
        </w:rPr>
        <w:t>3</w:t>
      </w:r>
      <w:r w:rsidRPr="00D66D93">
        <w:rPr>
          <w:rFonts w:ascii="Times New Roman" w:hAnsi="Times New Roman" w:cs="Times New Roman"/>
          <w:i/>
          <w:sz w:val="28"/>
          <w:szCs w:val="28"/>
        </w:rPr>
        <w:t xml:space="preserve"> kèm theo thông báo mời chào giá</w:t>
      </w:r>
      <w:r w:rsidRPr="00D66D93">
        <w:rPr>
          <w:rFonts w:ascii="Times New Roman" w:hAnsi="Times New Roman" w:cs="Times New Roman"/>
          <w:sz w:val="28"/>
          <w:szCs w:val="28"/>
        </w:rPr>
        <w:t>)</w:t>
      </w:r>
    </w:p>
    <w:p w:rsidR="00067B44" w:rsidRPr="00533EC6" w:rsidRDefault="00067B44" w:rsidP="00067B44">
      <w:pPr>
        <w:pStyle w:val="ListParagraph"/>
        <w:spacing w:before="60" w:after="60" w:line="264" w:lineRule="auto"/>
        <w:ind w:left="0"/>
        <w:contextualSpacing w:val="0"/>
        <w:jc w:val="both"/>
        <w:rPr>
          <w:rFonts w:ascii="Times New Roman" w:hAnsi="Times New Roman" w:cs="Times New Roman"/>
          <w:bCs/>
          <w:i/>
          <w:color w:val="000000"/>
          <w:sz w:val="28"/>
          <w:szCs w:val="28"/>
        </w:rPr>
      </w:pPr>
      <w:r w:rsidRPr="00533EC6">
        <w:rPr>
          <w:rFonts w:ascii="Times New Roman" w:hAnsi="Times New Roman" w:cs="Times New Roman"/>
          <w:bCs/>
          <w:i/>
          <w:color w:val="000000"/>
          <w:sz w:val="28"/>
          <w:szCs w:val="28"/>
        </w:rPr>
        <w:t>Ghi chú: Số lượng vật tư cung cấp theo nhu cầu thực tế của Cảng hàng không quốc tế Cam Ranh, phân bổ đều cho 12 tháng thực hiện.</w:t>
      </w:r>
    </w:p>
    <w:p w:rsidR="00067B44" w:rsidRPr="00B72A0D" w:rsidRDefault="00067B44" w:rsidP="00067B44">
      <w:pPr>
        <w:pStyle w:val="ListParagraph"/>
        <w:spacing w:before="60" w:after="60" w:line="264" w:lineRule="auto"/>
        <w:ind w:left="0"/>
        <w:contextualSpacing w:val="0"/>
        <w:jc w:val="both"/>
        <w:rPr>
          <w:rFonts w:ascii="Times New Roman" w:hAnsi="Times New Roman" w:cs="Times New Roman"/>
          <w:b/>
          <w:bCs/>
          <w:color w:val="000000"/>
          <w:sz w:val="28"/>
          <w:szCs w:val="28"/>
        </w:rPr>
      </w:pPr>
      <w:r w:rsidRPr="00B72A0D">
        <w:rPr>
          <w:rFonts w:ascii="Times New Roman" w:hAnsi="Times New Roman" w:cs="Times New Roman"/>
          <w:b/>
          <w:bCs/>
          <w:color w:val="000000"/>
          <w:sz w:val="28"/>
          <w:szCs w:val="28"/>
        </w:rPr>
        <w:t>3. Vật tư cung cấp:</w:t>
      </w:r>
    </w:p>
    <w:p w:rsidR="00067B44" w:rsidRPr="00B72A0D" w:rsidRDefault="00067B44" w:rsidP="00067B44">
      <w:pPr>
        <w:pStyle w:val="ListParagraph"/>
        <w:spacing w:before="60" w:after="60" w:line="264" w:lineRule="auto"/>
        <w:ind w:left="0"/>
        <w:contextualSpacing w:val="0"/>
        <w:jc w:val="both"/>
        <w:rPr>
          <w:rFonts w:ascii="Times New Roman" w:hAnsi="Times New Roman" w:cs="Times New Roman"/>
          <w:bCs/>
          <w:color w:val="000000"/>
          <w:sz w:val="28"/>
          <w:szCs w:val="28"/>
        </w:rPr>
      </w:pPr>
      <w:r w:rsidRPr="00B72A0D">
        <w:rPr>
          <w:rFonts w:ascii="Times New Roman" w:hAnsi="Times New Roman" w:cs="Times New Roman"/>
          <w:bCs/>
          <w:color w:val="000000"/>
          <w:sz w:val="28"/>
          <w:szCs w:val="28"/>
        </w:rPr>
        <w:t>- Vật tư cung cấp: Mới 100%, chưa qua sử dụng</w:t>
      </w:r>
    </w:p>
    <w:p w:rsidR="00067B44" w:rsidRPr="00533EC6" w:rsidRDefault="00067B44" w:rsidP="00067B44">
      <w:pPr>
        <w:pStyle w:val="ListParagraph"/>
        <w:spacing w:before="60" w:after="60" w:line="264" w:lineRule="auto"/>
        <w:ind w:left="0"/>
        <w:contextualSpacing w:val="0"/>
        <w:jc w:val="both"/>
        <w:rPr>
          <w:rFonts w:ascii="Times New Roman" w:hAnsi="Times New Roman" w:cs="Times New Roman"/>
          <w:bCs/>
          <w:i/>
          <w:color w:val="000000"/>
          <w:sz w:val="28"/>
          <w:szCs w:val="28"/>
        </w:rPr>
      </w:pPr>
      <w:r w:rsidRPr="00B72A0D">
        <w:rPr>
          <w:rFonts w:ascii="Times New Roman" w:hAnsi="Times New Roman" w:cs="Times New Roman"/>
          <w:bCs/>
          <w:color w:val="000000"/>
          <w:sz w:val="28"/>
          <w:szCs w:val="28"/>
        </w:rPr>
        <w:t xml:space="preserve">- Xuất xứ chủng loại: </w:t>
      </w:r>
      <w:r w:rsidRPr="00533EC6">
        <w:rPr>
          <w:rFonts w:ascii="Times New Roman" w:hAnsi="Times New Roman" w:cs="Times New Roman"/>
          <w:bCs/>
          <w:i/>
          <w:color w:val="000000"/>
          <w:sz w:val="28"/>
          <w:szCs w:val="28"/>
        </w:rPr>
        <w:t>(Nêu cụ thể chủng loại và xuất xứ của vật tư cung cấp)</w:t>
      </w:r>
    </w:p>
    <w:p w:rsidR="00067B44" w:rsidRPr="00B72A0D" w:rsidRDefault="00067B44" w:rsidP="00067B44">
      <w:pPr>
        <w:pStyle w:val="ListParagraph"/>
        <w:spacing w:before="60" w:after="60" w:line="264" w:lineRule="auto"/>
        <w:ind w:left="0"/>
        <w:contextualSpacing w:val="0"/>
        <w:jc w:val="both"/>
        <w:rPr>
          <w:rFonts w:ascii="Times New Roman" w:hAnsi="Times New Roman" w:cs="Times New Roman"/>
          <w:bCs/>
          <w:color w:val="000000"/>
          <w:sz w:val="28"/>
          <w:szCs w:val="28"/>
        </w:rPr>
      </w:pPr>
      <w:r w:rsidRPr="00B72A0D">
        <w:rPr>
          <w:rFonts w:ascii="Times New Roman" w:hAnsi="Times New Roman" w:cs="Times New Roman"/>
          <w:bCs/>
          <w:color w:val="000000"/>
          <w:sz w:val="28"/>
          <w:szCs w:val="28"/>
        </w:rPr>
        <w:t xml:space="preserve">- Bảo hành: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N</w:t>
      </w:r>
      <w:r w:rsidRPr="00533EC6">
        <w:rPr>
          <w:rFonts w:ascii="Times New Roman" w:hAnsi="Times New Roman" w:cs="Times New Roman"/>
          <w:bCs/>
          <w:i/>
          <w:color w:val="000000"/>
          <w:sz w:val="28"/>
          <w:szCs w:val="28"/>
        </w:rPr>
        <w:t>êu cụ thể thời gian bảo hành (nếu có). Trường hợp không có bảo hành thì ghi không áp dụng</w:t>
      </w:r>
      <w:r>
        <w:rPr>
          <w:rFonts w:ascii="Times New Roman" w:hAnsi="Times New Roman" w:cs="Times New Roman"/>
          <w:bCs/>
          <w:color w:val="000000"/>
          <w:sz w:val="28"/>
          <w:szCs w:val="28"/>
        </w:rPr>
        <w:t>)</w:t>
      </w:r>
    </w:p>
    <w:p w:rsidR="00067B44" w:rsidRPr="00B72A0D" w:rsidRDefault="00067B44" w:rsidP="00067B44">
      <w:pPr>
        <w:pStyle w:val="ListParagraph"/>
        <w:spacing w:before="60" w:after="60" w:line="264" w:lineRule="auto"/>
        <w:ind w:left="0"/>
        <w:contextualSpacing w:val="0"/>
        <w:jc w:val="both"/>
        <w:rPr>
          <w:rFonts w:ascii="Times New Roman" w:hAnsi="Times New Roman" w:cs="Times New Roman"/>
          <w:b/>
          <w:color w:val="000000"/>
          <w:sz w:val="28"/>
          <w:szCs w:val="28"/>
        </w:rPr>
      </w:pPr>
      <w:r w:rsidRPr="00B72A0D">
        <w:rPr>
          <w:rFonts w:ascii="Times New Roman" w:hAnsi="Times New Roman" w:cs="Times New Roman"/>
          <w:b/>
          <w:color w:val="000000"/>
          <w:sz w:val="28"/>
          <w:szCs w:val="28"/>
        </w:rPr>
        <w:t>4. Nội dung khác liên quan:</w:t>
      </w:r>
    </w:p>
    <w:p w:rsidR="00067B44" w:rsidRPr="00B72A0D" w:rsidRDefault="00067B44" w:rsidP="00067B44">
      <w:pPr>
        <w:pStyle w:val="ListParagraph"/>
        <w:spacing w:before="60" w:after="60" w:line="264" w:lineRule="auto"/>
        <w:ind w:left="0"/>
        <w:contextualSpacing w:val="0"/>
        <w:jc w:val="both"/>
        <w:rPr>
          <w:rFonts w:ascii="Times New Roman" w:hAnsi="Times New Roman" w:cs="Times New Roman"/>
          <w:sz w:val="28"/>
          <w:szCs w:val="28"/>
        </w:rPr>
      </w:pPr>
      <w:r w:rsidRPr="00B72A0D">
        <w:rPr>
          <w:rFonts w:ascii="Times New Roman" w:hAnsi="Times New Roman" w:cs="Times New Roman"/>
          <w:sz w:val="28"/>
          <w:szCs w:val="28"/>
        </w:rPr>
        <w:t xml:space="preserve">- Giấy phép đăng ki kinh doanh số ........... đăng ký lần đầu ngày </w:t>
      </w:r>
      <w:r w:rsidRPr="00B72A0D">
        <w:rPr>
          <w:rFonts w:ascii="Times New Roman" w:hAnsi="Times New Roman" w:cs="Times New Roman"/>
          <w:color w:val="000000" w:themeColor="text1"/>
          <w:sz w:val="28"/>
          <w:szCs w:val="28"/>
        </w:rPr>
        <w:t xml:space="preserve">....... tháng </w:t>
      </w:r>
      <w:proofErr w:type="gramStart"/>
      <w:r w:rsidRPr="00B72A0D">
        <w:rPr>
          <w:rFonts w:ascii="Times New Roman" w:hAnsi="Times New Roman" w:cs="Times New Roman"/>
          <w:color w:val="000000" w:themeColor="text1"/>
          <w:sz w:val="28"/>
          <w:szCs w:val="28"/>
        </w:rPr>
        <w:t>.....</w:t>
      </w:r>
      <w:proofErr w:type="gramEnd"/>
      <w:r w:rsidRPr="00B72A0D">
        <w:rPr>
          <w:rFonts w:ascii="Times New Roman" w:hAnsi="Times New Roman" w:cs="Times New Roman"/>
          <w:color w:val="000000" w:themeColor="text1"/>
          <w:sz w:val="28"/>
          <w:szCs w:val="28"/>
        </w:rPr>
        <w:t xml:space="preserve"> năm ........ kèm theo hồ sơ chào giá.</w:t>
      </w:r>
    </w:p>
    <w:p w:rsidR="00067B44" w:rsidRPr="00D66D93" w:rsidRDefault="00067B44" w:rsidP="00067B44">
      <w:pPr>
        <w:pStyle w:val="ListParagraph"/>
        <w:spacing w:before="60" w:after="60" w:line="264" w:lineRule="auto"/>
        <w:ind w:left="0"/>
        <w:contextualSpacing w:val="0"/>
        <w:jc w:val="both"/>
        <w:rPr>
          <w:rFonts w:ascii="Times New Roman" w:hAnsi="Times New Roman" w:cs="Times New Roman"/>
          <w:sz w:val="28"/>
          <w:szCs w:val="28"/>
        </w:rPr>
      </w:pPr>
      <w:r w:rsidRPr="00D66D93">
        <w:rPr>
          <w:rFonts w:ascii="Times New Roman" w:hAnsi="Times New Roman" w:cs="Times New Roman"/>
          <w:sz w:val="28"/>
          <w:szCs w:val="28"/>
        </w:rPr>
        <w:t>- Không tranh chấp, khiếu kiện, xung đột quyền lợi với Tổng công ty Cảng hàng không Việt Nam - CTCP.</w:t>
      </w:r>
    </w:p>
    <w:p w:rsidR="00067B44" w:rsidRPr="00B72A0D" w:rsidRDefault="00067B44" w:rsidP="00067B44">
      <w:pPr>
        <w:spacing w:before="120" w:after="120"/>
        <w:jc w:val="both"/>
        <w:rPr>
          <w:color w:val="000000" w:themeColor="text1"/>
          <w:sz w:val="28"/>
          <w:szCs w:val="28"/>
        </w:rPr>
      </w:pPr>
      <w:r w:rsidRPr="00B72A0D">
        <w:rPr>
          <w:color w:val="000000" w:themeColor="text1"/>
          <w:sz w:val="28"/>
          <w:szCs w:val="28"/>
        </w:rPr>
        <w:t xml:space="preserve">- Cam kết cung cấp toàn bộ vật tư có chủng loại, nguồn gốc xuất xứ rõ ràng và đảm bảo chất lượng, </w:t>
      </w:r>
      <w:proofErr w:type="gramStart"/>
      <w:r w:rsidRPr="00B72A0D">
        <w:rPr>
          <w:color w:val="000000" w:themeColor="text1"/>
          <w:sz w:val="28"/>
          <w:szCs w:val="28"/>
        </w:rPr>
        <w:t>an</w:t>
      </w:r>
      <w:proofErr w:type="gramEnd"/>
      <w:r w:rsidRPr="00B72A0D">
        <w:rPr>
          <w:color w:val="000000" w:themeColor="text1"/>
          <w:sz w:val="28"/>
          <w:szCs w:val="28"/>
        </w:rPr>
        <w:t xml:space="preserve"> toàn cho người sử dụng.</w:t>
      </w:r>
    </w:p>
    <w:p w:rsidR="00067B44" w:rsidRPr="00B72A0D" w:rsidRDefault="00067B44" w:rsidP="00067B44">
      <w:pPr>
        <w:pStyle w:val="ListParagraph"/>
        <w:spacing w:before="60" w:after="60" w:line="264" w:lineRule="auto"/>
        <w:ind w:left="0"/>
        <w:contextualSpacing w:val="0"/>
        <w:jc w:val="both"/>
        <w:rPr>
          <w:rFonts w:ascii="Times New Roman" w:hAnsi="Times New Roman" w:cs="Times New Roman"/>
          <w:color w:val="000000" w:themeColor="text1"/>
          <w:sz w:val="28"/>
          <w:szCs w:val="28"/>
        </w:rPr>
      </w:pPr>
      <w:r w:rsidRPr="00B72A0D">
        <w:rPr>
          <w:rFonts w:ascii="Times New Roman" w:hAnsi="Times New Roman" w:cs="Times New Roman"/>
          <w:color w:val="000000" w:themeColor="text1"/>
          <w:sz w:val="28"/>
          <w:szCs w:val="28"/>
        </w:rPr>
        <w:t>- Cam kết cung ứng vật tư đến Cảng HKQT Cam Ranh trong vòng 48h sau khi nhận được yêu cầu của Chủ đầu tư</w:t>
      </w:r>
    </w:p>
    <w:p w:rsidR="00067B44" w:rsidRPr="00B72A0D" w:rsidRDefault="00067B44" w:rsidP="00067B44">
      <w:pPr>
        <w:pStyle w:val="ListParagraph"/>
        <w:spacing w:before="60" w:after="60" w:line="264" w:lineRule="auto"/>
        <w:ind w:left="0"/>
        <w:contextualSpacing w:val="0"/>
        <w:jc w:val="both"/>
        <w:rPr>
          <w:rFonts w:ascii="Times New Roman" w:hAnsi="Times New Roman" w:cs="Times New Roman"/>
          <w:sz w:val="28"/>
          <w:szCs w:val="28"/>
        </w:rPr>
      </w:pPr>
      <w:r w:rsidRPr="00B72A0D">
        <w:rPr>
          <w:rFonts w:ascii="Times New Roman" w:hAnsi="Times New Roman" w:cs="Times New Roman"/>
          <w:b/>
          <w:sz w:val="28"/>
          <w:szCs w:val="28"/>
        </w:rPr>
        <w:t>5. Thời gian thực hiện:</w:t>
      </w:r>
      <w:r w:rsidRPr="00B72A0D">
        <w:rPr>
          <w:rFonts w:ascii="Times New Roman" w:hAnsi="Times New Roman" w:cs="Times New Roman"/>
          <w:sz w:val="28"/>
          <w:szCs w:val="28"/>
        </w:rPr>
        <w:t xml:space="preserve"> 12 tháng kể từ ngày ký Hợp đồng.</w:t>
      </w:r>
    </w:p>
    <w:p w:rsidR="00067B44" w:rsidRPr="00B72A0D" w:rsidRDefault="00067B44" w:rsidP="00067B44">
      <w:pPr>
        <w:pStyle w:val="ListParagraph"/>
        <w:spacing w:before="60" w:after="60" w:line="264" w:lineRule="auto"/>
        <w:ind w:left="0"/>
        <w:contextualSpacing w:val="0"/>
        <w:jc w:val="both"/>
        <w:rPr>
          <w:rFonts w:ascii="Times New Roman" w:hAnsi="Times New Roman" w:cs="Times New Roman"/>
          <w:sz w:val="28"/>
          <w:szCs w:val="28"/>
        </w:rPr>
      </w:pPr>
      <w:r w:rsidRPr="00B72A0D">
        <w:rPr>
          <w:rFonts w:ascii="Times New Roman" w:hAnsi="Times New Roman" w:cs="Times New Roman"/>
          <w:b/>
          <w:sz w:val="28"/>
          <w:szCs w:val="28"/>
        </w:rPr>
        <w:t>6. Hiệu lực của hồ sơ chào giá:</w:t>
      </w:r>
      <w:r w:rsidRPr="00B72A0D">
        <w:rPr>
          <w:rFonts w:ascii="Times New Roman" w:hAnsi="Times New Roman" w:cs="Times New Roman"/>
          <w:sz w:val="28"/>
          <w:szCs w:val="28"/>
        </w:rPr>
        <w:t xml:space="preserve"> ...... ngày kể từ ngày </w:t>
      </w:r>
      <w:proofErr w:type="gramStart"/>
      <w:r>
        <w:rPr>
          <w:rFonts w:ascii="Times New Roman" w:hAnsi="Times New Roman" w:cs="Times New Roman"/>
          <w:sz w:val="28"/>
          <w:szCs w:val="28"/>
        </w:rPr>
        <w:t>.....</w:t>
      </w:r>
      <w:proofErr w:type="gramEnd"/>
      <w:r w:rsidRPr="00B72A0D">
        <w:rPr>
          <w:rFonts w:ascii="Times New Roman" w:hAnsi="Times New Roman" w:cs="Times New Roman"/>
          <w:sz w:val="28"/>
          <w:szCs w:val="28"/>
        </w:rPr>
        <w:t xml:space="preserve"> tháng 02 năm 202</w:t>
      </w:r>
      <w:r>
        <w:rPr>
          <w:rFonts w:ascii="Times New Roman" w:hAnsi="Times New Roman" w:cs="Times New Roman"/>
          <w:sz w:val="28"/>
          <w:szCs w:val="28"/>
        </w:rPr>
        <w:t>3</w:t>
      </w:r>
      <w:r w:rsidRPr="00B72A0D">
        <w:rPr>
          <w:rFonts w:ascii="Times New Roman" w:hAnsi="Times New Roman" w:cs="Times New Roman"/>
          <w:sz w:val="28"/>
          <w:szCs w:val="28"/>
        </w:rPr>
        <w:t xml:space="preserve"> (</w:t>
      </w:r>
      <w:r w:rsidRPr="00533EC6">
        <w:rPr>
          <w:rFonts w:ascii="Times New Roman" w:hAnsi="Times New Roman" w:cs="Times New Roman"/>
          <w:i/>
          <w:sz w:val="28"/>
          <w:szCs w:val="28"/>
        </w:rPr>
        <w:t>ghi cụ thể số ngày nhưng phải đảm bảo tối thiểu 30 ngày</w:t>
      </w:r>
      <w:r w:rsidRPr="00B72A0D">
        <w:rPr>
          <w:rFonts w:ascii="Times New Roman" w:hAnsi="Times New Roman" w:cs="Times New Roman"/>
          <w:sz w:val="28"/>
          <w:szCs w:val="28"/>
        </w:rPr>
        <w:t>)</w:t>
      </w:r>
    </w:p>
    <w:p w:rsidR="00067B44" w:rsidRPr="00B72A0D" w:rsidRDefault="00067B44" w:rsidP="00067B44">
      <w:pPr>
        <w:pStyle w:val="ListParagraph"/>
        <w:spacing w:before="60" w:after="60" w:line="264" w:lineRule="auto"/>
        <w:ind w:left="0"/>
        <w:contextualSpacing w:val="0"/>
        <w:jc w:val="both"/>
        <w:rPr>
          <w:rFonts w:ascii="Times New Roman" w:hAnsi="Times New Roman" w:cs="Times New Roman"/>
          <w:sz w:val="28"/>
          <w:szCs w:val="28"/>
        </w:rPr>
      </w:pPr>
      <w:r w:rsidRPr="00B72A0D">
        <w:rPr>
          <w:rFonts w:ascii="Times New Roman" w:hAnsi="Times New Roman" w:cs="Times New Roman"/>
          <w:b/>
          <w:sz w:val="28"/>
          <w:szCs w:val="28"/>
        </w:rPr>
        <w:t>7. Hình thức thanh toán:</w:t>
      </w:r>
      <w:r w:rsidRPr="00B72A0D">
        <w:rPr>
          <w:rFonts w:ascii="Times New Roman" w:hAnsi="Times New Roman" w:cs="Times New Roman"/>
          <w:sz w:val="28"/>
          <w:szCs w:val="28"/>
        </w:rPr>
        <w:t xml:space="preserve"> Chuyển khoản</w:t>
      </w:r>
    </w:p>
    <w:p w:rsidR="00067B44" w:rsidRPr="00D66D93" w:rsidRDefault="00067B44" w:rsidP="00067B44">
      <w:pPr>
        <w:pStyle w:val="ListParagraph"/>
        <w:spacing w:before="60" w:after="60" w:line="264" w:lineRule="auto"/>
        <w:ind w:left="0"/>
        <w:contextualSpacing w:val="0"/>
        <w:jc w:val="both"/>
        <w:rPr>
          <w:rFonts w:ascii="Times New Roman" w:hAnsi="Times New Roman" w:cs="Times New Roman"/>
          <w:sz w:val="28"/>
          <w:szCs w:val="28"/>
        </w:rPr>
      </w:pPr>
      <w:r w:rsidRPr="00D66D93">
        <w:rPr>
          <w:rFonts w:ascii="Times New Roman" w:hAnsi="Times New Roman" w:cs="Times New Roman"/>
          <w:b/>
          <w:sz w:val="28"/>
          <w:szCs w:val="28"/>
        </w:rPr>
        <w:t>8. Phương thức thanh toán:</w:t>
      </w:r>
      <w:r w:rsidRPr="00D66D93">
        <w:rPr>
          <w:rFonts w:ascii="Times New Roman" w:hAnsi="Times New Roman" w:cs="Times New Roman"/>
          <w:sz w:val="28"/>
          <w:szCs w:val="28"/>
        </w:rPr>
        <w:t xml:space="preserve">  Thanh toán từng tháng trên cơ sở khối lượng vật tư thực tế bàn giao, nghiệm thu giữa hai bên. </w:t>
      </w:r>
    </w:p>
    <w:p w:rsidR="00067B44" w:rsidRPr="00B72A0D" w:rsidRDefault="00067B44" w:rsidP="00067B44">
      <w:pPr>
        <w:pStyle w:val="ListParagraph"/>
        <w:spacing w:before="60" w:after="60" w:line="264" w:lineRule="auto"/>
        <w:ind w:left="0"/>
        <w:contextualSpacing w:val="0"/>
        <w:jc w:val="both"/>
        <w:rPr>
          <w:rFonts w:ascii="Times New Roman" w:hAnsi="Times New Roman" w:cs="Times New Roman"/>
          <w:b/>
          <w:sz w:val="28"/>
          <w:szCs w:val="28"/>
        </w:rPr>
      </w:pPr>
      <w:r>
        <w:rPr>
          <w:rFonts w:ascii="Times New Roman" w:hAnsi="Times New Roman" w:cs="Times New Roman"/>
          <w:b/>
          <w:sz w:val="28"/>
          <w:szCs w:val="28"/>
        </w:rPr>
        <w:lastRenderedPageBreak/>
        <w:t>9</w:t>
      </w:r>
      <w:r w:rsidRPr="00B72A0D">
        <w:rPr>
          <w:rFonts w:ascii="Times New Roman" w:hAnsi="Times New Roman" w:cs="Times New Roman"/>
          <w:b/>
          <w:sz w:val="28"/>
          <w:szCs w:val="28"/>
        </w:rPr>
        <w:t>. Địa chỉ liên hệ:</w:t>
      </w:r>
    </w:p>
    <w:p w:rsidR="00067B44" w:rsidRPr="00B72A0D" w:rsidRDefault="00067B44" w:rsidP="00067B44">
      <w:pPr>
        <w:pStyle w:val="ListParagraph"/>
        <w:spacing w:before="60" w:after="60" w:line="264" w:lineRule="auto"/>
        <w:ind w:left="0"/>
        <w:contextualSpacing w:val="0"/>
        <w:jc w:val="both"/>
        <w:rPr>
          <w:rFonts w:ascii="Times New Roman" w:hAnsi="Times New Roman" w:cs="Times New Roman"/>
          <w:sz w:val="28"/>
          <w:szCs w:val="28"/>
        </w:rPr>
      </w:pPr>
      <w:r w:rsidRPr="00B72A0D">
        <w:rPr>
          <w:rFonts w:ascii="Times New Roman" w:hAnsi="Times New Roman" w:cs="Times New Roman"/>
          <w:sz w:val="28"/>
          <w:szCs w:val="28"/>
        </w:rPr>
        <w:t>Tên công ty: ....................................................................................................................</w:t>
      </w:r>
    </w:p>
    <w:p w:rsidR="00067B44" w:rsidRPr="005E7634" w:rsidRDefault="00067B44" w:rsidP="00067B44">
      <w:pPr>
        <w:spacing w:before="60" w:after="60" w:line="264" w:lineRule="auto"/>
        <w:jc w:val="both"/>
        <w:rPr>
          <w:sz w:val="28"/>
          <w:szCs w:val="28"/>
        </w:rPr>
      </w:pPr>
      <w:r w:rsidRPr="00B72A0D">
        <w:rPr>
          <w:sz w:val="28"/>
          <w:szCs w:val="28"/>
        </w:rPr>
        <w:t>Địa chỉ: ...........................................................................................................................</w:t>
      </w:r>
    </w:p>
    <w:p w:rsidR="00067B44" w:rsidRPr="005E7634" w:rsidRDefault="00067B44" w:rsidP="00067B44">
      <w:pPr>
        <w:spacing w:before="120" w:after="120"/>
        <w:ind w:left="4320"/>
        <w:jc w:val="both"/>
        <w:rPr>
          <w:i/>
          <w:sz w:val="28"/>
          <w:szCs w:val="28"/>
        </w:rPr>
      </w:pPr>
      <w:r>
        <w:rPr>
          <w:i/>
          <w:sz w:val="28"/>
          <w:szCs w:val="28"/>
        </w:rPr>
        <w:t>.........</w:t>
      </w:r>
      <w:r w:rsidRPr="005E7634">
        <w:rPr>
          <w:i/>
          <w:sz w:val="28"/>
          <w:szCs w:val="28"/>
        </w:rPr>
        <w:t xml:space="preserve">, </w:t>
      </w:r>
      <w:proofErr w:type="gramStart"/>
      <w:r w:rsidRPr="005E7634">
        <w:rPr>
          <w:i/>
          <w:sz w:val="28"/>
          <w:szCs w:val="28"/>
        </w:rPr>
        <w:t xml:space="preserve">ngày  </w:t>
      </w:r>
      <w:r>
        <w:rPr>
          <w:i/>
          <w:sz w:val="28"/>
          <w:szCs w:val="28"/>
        </w:rPr>
        <w:t>…..</w:t>
      </w:r>
      <w:proofErr w:type="gramEnd"/>
      <w:r w:rsidRPr="005E7634">
        <w:rPr>
          <w:i/>
          <w:sz w:val="28"/>
          <w:szCs w:val="28"/>
        </w:rPr>
        <w:t xml:space="preserve">  </w:t>
      </w:r>
      <w:proofErr w:type="gramStart"/>
      <w:r w:rsidRPr="005E7634">
        <w:rPr>
          <w:i/>
          <w:sz w:val="28"/>
          <w:szCs w:val="28"/>
        </w:rPr>
        <w:t xml:space="preserve">tháng  </w:t>
      </w:r>
      <w:r>
        <w:rPr>
          <w:i/>
          <w:sz w:val="28"/>
          <w:szCs w:val="28"/>
        </w:rPr>
        <w:t>…..</w:t>
      </w:r>
      <w:proofErr w:type="gramEnd"/>
      <w:r w:rsidRPr="005E7634">
        <w:rPr>
          <w:i/>
          <w:sz w:val="28"/>
          <w:szCs w:val="28"/>
        </w:rPr>
        <w:t xml:space="preserve"> năm 202</w:t>
      </w:r>
      <w:r>
        <w:rPr>
          <w:i/>
          <w:sz w:val="28"/>
          <w:szCs w:val="28"/>
        </w:rPr>
        <w:t>3</w:t>
      </w:r>
    </w:p>
    <w:p w:rsidR="00067B44" w:rsidRDefault="00067B44" w:rsidP="00067B44">
      <w:pPr>
        <w:jc w:val="both"/>
        <w:rPr>
          <w:b/>
          <w:sz w:val="26"/>
          <w:szCs w:val="26"/>
        </w:rPr>
      </w:pPr>
      <w:r w:rsidRPr="005E7634">
        <w:rPr>
          <w:b/>
          <w:i/>
          <w:sz w:val="26"/>
          <w:szCs w:val="26"/>
        </w:rPr>
        <w:t xml:space="preserve">   </w:t>
      </w:r>
      <w:r w:rsidRPr="005E7634">
        <w:rPr>
          <w:b/>
          <w:i/>
          <w:sz w:val="26"/>
          <w:szCs w:val="26"/>
        </w:rPr>
        <w:tab/>
      </w:r>
      <w:r w:rsidRPr="005E7634">
        <w:rPr>
          <w:b/>
          <w:i/>
          <w:sz w:val="26"/>
          <w:szCs w:val="26"/>
        </w:rPr>
        <w:tab/>
      </w:r>
      <w:r w:rsidRPr="005E7634">
        <w:rPr>
          <w:b/>
          <w:i/>
          <w:sz w:val="26"/>
          <w:szCs w:val="26"/>
        </w:rPr>
        <w:tab/>
      </w:r>
      <w:r w:rsidRPr="005E7634">
        <w:rPr>
          <w:b/>
          <w:i/>
          <w:sz w:val="26"/>
          <w:szCs w:val="26"/>
        </w:rPr>
        <w:tab/>
        <w:t xml:space="preserve">              </w:t>
      </w:r>
      <w:r>
        <w:rPr>
          <w:b/>
          <w:sz w:val="26"/>
          <w:szCs w:val="26"/>
        </w:rPr>
        <w:t>ĐẠI DIỆN PHÁP LUẬT CỦA NHÀ CUNG CẤP</w:t>
      </w:r>
    </w:p>
    <w:p w:rsidR="00067B44" w:rsidRPr="00B72A0D" w:rsidRDefault="00067B44" w:rsidP="00067B44">
      <w:pPr>
        <w:jc w:val="center"/>
        <w:rPr>
          <w:i/>
          <w:sz w:val="26"/>
          <w:szCs w:val="26"/>
        </w:rPr>
      </w:pPr>
      <w:r>
        <w:rPr>
          <w:b/>
          <w:sz w:val="26"/>
          <w:szCs w:val="26"/>
        </w:rPr>
        <w:t xml:space="preserve">                                                     </w:t>
      </w:r>
      <w:r w:rsidRPr="00B72A0D">
        <w:rPr>
          <w:i/>
          <w:sz w:val="26"/>
          <w:szCs w:val="26"/>
        </w:rPr>
        <w:t>(Ký tên và đóng dấu)</w:t>
      </w:r>
    </w:p>
    <w:p w:rsidR="00067B44" w:rsidRPr="005E7634" w:rsidRDefault="00067B44" w:rsidP="00067B44">
      <w:pPr>
        <w:jc w:val="both"/>
        <w:rPr>
          <w:b/>
          <w:sz w:val="26"/>
          <w:szCs w:val="26"/>
        </w:rPr>
      </w:pPr>
      <w:r>
        <w:rPr>
          <w:b/>
          <w:sz w:val="26"/>
          <w:szCs w:val="26"/>
        </w:rPr>
        <w:t xml:space="preserve"> </w:t>
      </w:r>
    </w:p>
    <w:p w:rsidR="00067B44" w:rsidRDefault="00067B44" w:rsidP="00067B44">
      <w:pPr>
        <w:jc w:val="center"/>
        <w:rPr>
          <w:b/>
          <w:sz w:val="26"/>
          <w:szCs w:val="26"/>
        </w:rPr>
      </w:pPr>
      <w:r w:rsidRPr="005E7634">
        <w:rPr>
          <w:b/>
          <w:sz w:val="26"/>
          <w:szCs w:val="26"/>
        </w:rPr>
        <w:tab/>
      </w:r>
      <w:r w:rsidRPr="005E7634">
        <w:rPr>
          <w:b/>
          <w:sz w:val="26"/>
          <w:szCs w:val="26"/>
        </w:rPr>
        <w:tab/>
      </w:r>
      <w:r w:rsidRPr="005E7634">
        <w:rPr>
          <w:b/>
          <w:sz w:val="26"/>
          <w:szCs w:val="26"/>
        </w:rPr>
        <w:tab/>
      </w:r>
    </w:p>
    <w:p w:rsidR="00067B44" w:rsidRDefault="00067B44" w:rsidP="00067B44">
      <w:pPr>
        <w:jc w:val="center"/>
        <w:rPr>
          <w:b/>
          <w:sz w:val="26"/>
          <w:szCs w:val="26"/>
        </w:rPr>
      </w:pPr>
    </w:p>
    <w:p w:rsidR="00067B44" w:rsidRDefault="00067B44" w:rsidP="00067B44">
      <w:pPr>
        <w:jc w:val="center"/>
        <w:rPr>
          <w:b/>
          <w:sz w:val="26"/>
          <w:szCs w:val="26"/>
        </w:rPr>
      </w:pPr>
    </w:p>
    <w:p w:rsidR="00067B44" w:rsidRDefault="00067B44" w:rsidP="00067B44">
      <w:pPr>
        <w:jc w:val="center"/>
        <w:rPr>
          <w:b/>
          <w:sz w:val="26"/>
          <w:szCs w:val="26"/>
        </w:rPr>
      </w:pPr>
    </w:p>
    <w:p w:rsidR="00067B44" w:rsidRDefault="00067B44" w:rsidP="00067B44">
      <w:pPr>
        <w:jc w:val="center"/>
        <w:rPr>
          <w:b/>
          <w:sz w:val="26"/>
          <w:szCs w:val="26"/>
        </w:rPr>
      </w:pPr>
    </w:p>
    <w:p w:rsidR="00067B44" w:rsidRDefault="00067B44" w:rsidP="00067B44">
      <w:pPr>
        <w:jc w:val="center"/>
        <w:rPr>
          <w:b/>
          <w:sz w:val="26"/>
          <w:szCs w:val="26"/>
        </w:rPr>
      </w:pPr>
    </w:p>
    <w:p w:rsidR="00067B44" w:rsidRDefault="00067B44" w:rsidP="00067B44">
      <w:pPr>
        <w:jc w:val="center"/>
        <w:rPr>
          <w:b/>
          <w:sz w:val="26"/>
          <w:szCs w:val="26"/>
        </w:rPr>
      </w:pPr>
    </w:p>
    <w:p w:rsidR="00067B44" w:rsidRDefault="00067B44" w:rsidP="00067B44">
      <w:pPr>
        <w:jc w:val="center"/>
        <w:rPr>
          <w:b/>
          <w:sz w:val="26"/>
          <w:szCs w:val="26"/>
        </w:rPr>
      </w:pPr>
    </w:p>
    <w:p w:rsidR="00067B44" w:rsidRDefault="00067B44" w:rsidP="00067B44">
      <w:pPr>
        <w:jc w:val="center"/>
        <w:rPr>
          <w:b/>
          <w:sz w:val="26"/>
          <w:szCs w:val="26"/>
        </w:rPr>
      </w:pPr>
    </w:p>
    <w:p w:rsidR="00067B44" w:rsidRDefault="00067B44" w:rsidP="00067B44">
      <w:pPr>
        <w:jc w:val="center"/>
        <w:rPr>
          <w:b/>
          <w:sz w:val="26"/>
          <w:szCs w:val="26"/>
        </w:rPr>
      </w:pPr>
    </w:p>
    <w:p w:rsidR="00067B44" w:rsidRDefault="00067B44" w:rsidP="00067B44">
      <w:pPr>
        <w:jc w:val="center"/>
        <w:rPr>
          <w:b/>
          <w:sz w:val="26"/>
          <w:szCs w:val="26"/>
        </w:rPr>
      </w:pPr>
    </w:p>
    <w:p w:rsidR="00067B44" w:rsidRDefault="00067B44" w:rsidP="00067B44">
      <w:pPr>
        <w:jc w:val="center"/>
        <w:rPr>
          <w:b/>
          <w:sz w:val="26"/>
          <w:szCs w:val="26"/>
        </w:rPr>
      </w:pPr>
    </w:p>
    <w:p w:rsidR="00067B44" w:rsidRDefault="00067B44" w:rsidP="00067B44">
      <w:pPr>
        <w:jc w:val="center"/>
        <w:rPr>
          <w:b/>
          <w:sz w:val="26"/>
          <w:szCs w:val="26"/>
        </w:rPr>
      </w:pPr>
    </w:p>
    <w:p w:rsidR="00067B44" w:rsidRDefault="00067B44" w:rsidP="00067B44">
      <w:pPr>
        <w:jc w:val="center"/>
        <w:rPr>
          <w:b/>
          <w:sz w:val="26"/>
          <w:szCs w:val="26"/>
        </w:rPr>
      </w:pPr>
    </w:p>
    <w:p w:rsidR="00067B44" w:rsidRDefault="00067B44" w:rsidP="00067B44">
      <w:pPr>
        <w:jc w:val="center"/>
        <w:rPr>
          <w:b/>
          <w:sz w:val="26"/>
          <w:szCs w:val="26"/>
        </w:rPr>
      </w:pPr>
    </w:p>
    <w:p w:rsidR="00067B44" w:rsidRDefault="00067B44" w:rsidP="00067B44">
      <w:pPr>
        <w:jc w:val="center"/>
        <w:rPr>
          <w:b/>
          <w:sz w:val="26"/>
          <w:szCs w:val="26"/>
        </w:rPr>
      </w:pPr>
    </w:p>
    <w:p w:rsidR="00067B44" w:rsidRDefault="00067B44" w:rsidP="00067B44">
      <w:pPr>
        <w:jc w:val="center"/>
        <w:rPr>
          <w:b/>
          <w:sz w:val="26"/>
          <w:szCs w:val="26"/>
        </w:rPr>
      </w:pPr>
    </w:p>
    <w:p w:rsidR="00067B44" w:rsidRDefault="00067B44" w:rsidP="00067B44">
      <w:pPr>
        <w:jc w:val="center"/>
        <w:rPr>
          <w:b/>
          <w:sz w:val="26"/>
          <w:szCs w:val="26"/>
        </w:rPr>
      </w:pPr>
    </w:p>
    <w:p w:rsidR="00067B44" w:rsidRDefault="00067B44" w:rsidP="00067B44">
      <w:pPr>
        <w:jc w:val="center"/>
        <w:rPr>
          <w:b/>
          <w:sz w:val="26"/>
          <w:szCs w:val="26"/>
        </w:rPr>
      </w:pPr>
    </w:p>
    <w:p w:rsidR="00067B44" w:rsidRDefault="00067B44" w:rsidP="00067B44">
      <w:pPr>
        <w:jc w:val="center"/>
        <w:rPr>
          <w:b/>
          <w:sz w:val="26"/>
          <w:szCs w:val="26"/>
        </w:rPr>
      </w:pPr>
    </w:p>
    <w:p w:rsidR="00067B44" w:rsidRDefault="00067B44" w:rsidP="00067B44">
      <w:pPr>
        <w:jc w:val="center"/>
        <w:rPr>
          <w:b/>
          <w:sz w:val="26"/>
          <w:szCs w:val="26"/>
        </w:rPr>
      </w:pPr>
    </w:p>
    <w:p w:rsidR="00067B44" w:rsidRDefault="00067B44" w:rsidP="00067B44">
      <w:pPr>
        <w:jc w:val="center"/>
        <w:rPr>
          <w:b/>
          <w:sz w:val="26"/>
          <w:szCs w:val="26"/>
        </w:rPr>
      </w:pPr>
    </w:p>
    <w:p w:rsidR="00067B44" w:rsidRDefault="00067B44" w:rsidP="00067B44">
      <w:pPr>
        <w:jc w:val="center"/>
        <w:rPr>
          <w:b/>
          <w:sz w:val="26"/>
          <w:szCs w:val="26"/>
        </w:rPr>
      </w:pPr>
    </w:p>
    <w:p w:rsidR="00067B44" w:rsidRDefault="00067B44" w:rsidP="00067B44">
      <w:pPr>
        <w:jc w:val="center"/>
        <w:rPr>
          <w:b/>
          <w:sz w:val="26"/>
          <w:szCs w:val="26"/>
        </w:rPr>
      </w:pPr>
    </w:p>
    <w:p w:rsidR="00067B44" w:rsidRDefault="00067B44" w:rsidP="00067B44">
      <w:pPr>
        <w:jc w:val="center"/>
        <w:rPr>
          <w:b/>
          <w:sz w:val="26"/>
          <w:szCs w:val="26"/>
        </w:rPr>
      </w:pPr>
    </w:p>
    <w:p w:rsidR="00067B44" w:rsidRDefault="00067B44" w:rsidP="00067B44">
      <w:pPr>
        <w:jc w:val="center"/>
        <w:rPr>
          <w:b/>
          <w:sz w:val="26"/>
          <w:szCs w:val="26"/>
        </w:rPr>
      </w:pPr>
    </w:p>
    <w:p w:rsidR="00067B44" w:rsidRDefault="00067B44" w:rsidP="00067B44">
      <w:pPr>
        <w:jc w:val="center"/>
        <w:rPr>
          <w:b/>
          <w:sz w:val="26"/>
          <w:szCs w:val="26"/>
        </w:rPr>
      </w:pPr>
    </w:p>
    <w:p w:rsidR="00067B44" w:rsidRDefault="00067B44" w:rsidP="00067B44">
      <w:pPr>
        <w:jc w:val="center"/>
        <w:rPr>
          <w:b/>
          <w:sz w:val="26"/>
          <w:szCs w:val="26"/>
        </w:rPr>
      </w:pPr>
    </w:p>
    <w:p w:rsidR="00067B44" w:rsidRDefault="00067B44" w:rsidP="00067B44">
      <w:pPr>
        <w:jc w:val="center"/>
        <w:rPr>
          <w:b/>
          <w:sz w:val="26"/>
          <w:szCs w:val="26"/>
        </w:rPr>
      </w:pPr>
    </w:p>
    <w:p w:rsidR="00067B44" w:rsidRDefault="00067B44" w:rsidP="00067B44">
      <w:pPr>
        <w:jc w:val="center"/>
        <w:rPr>
          <w:b/>
          <w:sz w:val="26"/>
          <w:szCs w:val="26"/>
        </w:rPr>
      </w:pPr>
    </w:p>
    <w:p w:rsidR="00067B44" w:rsidRDefault="00067B44" w:rsidP="00067B44">
      <w:pPr>
        <w:jc w:val="center"/>
        <w:rPr>
          <w:b/>
          <w:sz w:val="26"/>
          <w:szCs w:val="26"/>
        </w:rPr>
      </w:pPr>
    </w:p>
    <w:p w:rsidR="00067B44" w:rsidRDefault="00067B44" w:rsidP="00067B44">
      <w:pPr>
        <w:jc w:val="center"/>
        <w:rPr>
          <w:b/>
          <w:sz w:val="26"/>
          <w:szCs w:val="26"/>
        </w:rPr>
      </w:pPr>
    </w:p>
    <w:p w:rsidR="00067B44" w:rsidRDefault="00067B44" w:rsidP="00067B44">
      <w:pPr>
        <w:jc w:val="center"/>
        <w:rPr>
          <w:b/>
          <w:sz w:val="26"/>
          <w:szCs w:val="26"/>
        </w:rPr>
      </w:pPr>
    </w:p>
    <w:p w:rsidR="00067B44" w:rsidRDefault="00067B44" w:rsidP="00067B44">
      <w:pPr>
        <w:jc w:val="center"/>
        <w:rPr>
          <w:b/>
          <w:sz w:val="26"/>
          <w:szCs w:val="26"/>
        </w:rPr>
      </w:pPr>
    </w:p>
    <w:p w:rsidR="00067B44" w:rsidRDefault="00067B44" w:rsidP="00067B44">
      <w:pPr>
        <w:jc w:val="center"/>
        <w:rPr>
          <w:b/>
          <w:sz w:val="26"/>
          <w:szCs w:val="26"/>
        </w:rPr>
      </w:pPr>
    </w:p>
    <w:p w:rsidR="00067B44" w:rsidRDefault="00067B44" w:rsidP="00067B44">
      <w:pPr>
        <w:jc w:val="center"/>
        <w:rPr>
          <w:b/>
          <w:sz w:val="26"/>
          <w:szCs w:val="26"/>
        </w:rPr>
      </w:pPr>
    </w:p>
    <w:p w:rsidR="00067B44" w:rsidRDefault="00067B44" w:rsidP="00067B44">
      <w:pPr>
        <w:jc w:val="center"/>
        <w:rPr>
          <w:b/>
          <w:sz w:val="26"/>
          <w:szCs w:val="26"/>
        </w:rPr>
      </w:pPr>
    </w:p>
    <w:p w:rsidR="00067B44" w:rsidRDefault="00067B44" w:rsidP="00067B44">
      <w:pPr>
        <w:jc w:val="center"/>
        <w:rPr>
          <w:b/>
          <w:sz w:val="26"/>
          <w:szCs w:val="26"/>
        </w:rPr>
      </w:pPr>
    </w:p>
    <w:p w:rsidR="00067B44" w:rsidRDefault="00067B44" w:rsidP="00067B44">
      <w:pPr>
        <w:jc w:val="center"/>
        <w:rPr>
          <w:b/>
          <w:sz w:val="26"/>
          <w:szCs w:val="26"/>
        </w:rPr>
      </w:pPr>
    </w:p>
    <w:p w:rsidR="00067B44" w:rsidRDefault="00067B44" w:rsidP="00067B44">
      <w:pPr>
        <w:jc w:val="center"/>
        <w:rPr>
          <w:b/>
          <w:bCs/>
          <w:color w:val="000000"/>
          <w:sz w:val="28"/>
          <w:szCs w:val="28"/>
        </w:rPr>
      </w:pPr>
      <w:r>
        <w:rPr>
          <w:b/>
          <w:bCs/>
          <w:color w:val="000000"/>
          <w:sz w:val="28"/>
          <w:szCs w:val="28"/>
        </w:rPr>
        <w:lastRenderedPageBreak/>
        <w:t xml:space="preserve">BIỂU MẪU 02:  BẢNG GIÁ CHÀO </w:t>
      </w:r>
    </w:p>
    <w:p w:rsidR="00067B44" w:rsidRPr="0052384A" w:rsidRDefault="00067B44" w:rsidP="00067B44">
      <w:pPr>
        <w:spacing w:after="240"/>
        <w:jc w:val="center"/>
        <w:rPr>
          <w:i/>
          <w:sz w:val="26"/>
          <w:szCs w:val="26"/>
        </w:rPr>
      </w:pPr>
      <w:r w:rsidRPr="0052384A">
        <w:rPr>
          <w:i/>
          <w:sz w:val="26"/>
          <w:szCs w:val="26"/>
        </w:rPr>
        <w:t xml:space="preserve">(Kèm theo </w:t>
      </w:r>
      <w:r>
        <w:rPr>
          <w:i/>
          <w:sz w:val="26"/>
          <w:szCs w:val="26"/>
        </w:rPr>
        <w:t>T</w:t>
      </w:r>
      <w:r w:rsidRPr="0052384A">
        <w:rPr>
          <w:i/>
          <w:sz w:val="26"/>
          <w:szCs w:val="26"/>
        </w:rPr>
        <w:t>hông báo mời chào giá số</w:t>
      </w:r>
      <w:r>
        <w:rPr>
          <w:i/>
          <w:sz w:val="26"/>
          <w:szCs w:val="26"/>
        </w:rPr>
        <w:t xml:space="preserve"> </w:t>
      </w:r>
      <w:r w:rsidRPr="0052384A">
        <w:rPr>
          <w:i/>
          <w:sz w:val="26"/>
          <w:szCs w:val="26"/>
        </w:rPr>
        <w:t>......./TB-CHKQTCR ngày</w:t>
      </w:r>
      <w:r>
        <w:rPr>
          <w:i/>
          <w:sz w:val="26"/>
          <w:szCs w:val="26"/>
        </w:rPr>
        <w:t xml:space="preserve"> </w:t>
      </w:r>
      <w:r w:rsidRPr="0052384A">
        <w:rPr>
          <w:i/>
          <w:sz w:val="26"/>
          <w:szCs w:val="26"/>
        </w:rPr>
        <w:t>......</w:t>
      </w:r>
      <w:r>
        <w:rPr>
          <w:i/>
          <w:sz w:val="26"/>
          <w:szCs w:val="26"/>
        </w:rPr>
        <w:t xml:space="preserve"> </w:t>
      </w:r>
      <w:r w:rsidRPr="0052384A">
        <w:rPr>
          <w:i/>
          <w:sz w:val="26"/>
          <w:szCs w:val="26"/>
        </w:rPr>
        <w:t>tháng</w:t>
      </w:r>
      <w:r>
        <w:rPr>
          <w:i/>
          <w:sz w:val="26"/>
          <w:szCs w:val="26"/>
        </w:rPr>
        <w:t xml:space="preserve"> </w:t>
      </w:r>
      <w:proofErr w:type="gramStart"/>
      <w:r w:rsidRPr="0052384A">
        <w:rPr>
          <w:i/>
          <w:sz w:val="26"/>
          <w:szCs w:val="26"/>
        </w:rPr>
        <w:t>.....</w:t>
      </w:r>
      <w:proofErr w:type="gramEnd"/>
      <w:r>
        <w:rPr>
          <w:i/>
          <w:sz w:val="26"/>
          <w:szCs w:val="26"/>
        </w:rPr>
        <w:t xml:space="preserve"> </w:t>
      </w:r>
      <w:r w:rsidRPr="0052384A">
        <w:rPr>
          <w:i/>
          <w:sz w:val="26"/>
          <w:szCs w:val="26"/>
        </w:rPr>
        <w:t>năm 202</w:t>
      </w:r>
      <w:r>
        <w:rPr>
          <w:i/>
          <w:sz w:val="26"/>
          <w:szCs w:val="26"/>
        </w:rPr>
        <w:t>3</w:t>
      </w:r>
      <w:r w:rsidRPr="0052384A">
        <w:rPr>
          <w:i/>
          <w:sz w:val="26"/>
          <w:szCs w:val="26"/>
        </w:rPr>
        <w:t>)</w:t>
      </w:r>
    </w:p>
    <w:p w:rsidR="00067B44" w:rsidRPr="005E7634" w:rsidRDefault="00067B44" w:rsidP="00067B44">
      <w:pPr>
        <w:jc w:val="center"/>
        <w:rPr>
          <w:b/>
          <w:sz w:val="28"/>
          <w:szCs w:val="28"/>
        </w:rPr>
      </w:pPr>
      <w:r w:rsidRPr="005E7634">
        <w:rPr>
          <w:b/>
          <w:sz w:val="28"/>
          <w:szCs w:val="28"/>
        </w:rPr>
        <w:t>CỘNG HÒA XÃ HỘI CHỦ NGHĨA VIỆT NAM</w:t>
      </w:r>
    </w:p>
    <w:p w:rsidR="00067B44" w:rsidRPr="005E7634" w:rsidRDefault="00067B44" w:rsidP="00067B44">
      <w:pPr>
        <w:jc w:val="center"/>
        <w:rPr>
          <w:b/>
          <w:sz w:val="28"/>
          <w:szCs w:val="28"/>
          <w:u w:val="single"/>
        </w:rPr>
      </w:pPr>
      <w:r w:rsidRPr="005E7634">
        <w:rPr>
          <w:b/>
          <w:sz w:val="28"/>
          <w:szCs w:val="28"/>
          <w:u w:val="single"/>
        </w:rPr>
        <w:t>Độc lập – Tự do – Hạnh phúc</w:t>
      </w:r>
    </w:p>
    <w:p w:rsidR="00067B44" w:rsidRDefault="00067B44" w:rsidP="00067B44">
      <w:pPr>
        <w:spacing w:before="360"/>
        <w:ind w:firstLine="142"/>
        <w:jc w:val="center"/>
        <w:rPr>
          <w:b/>
          <w:sz w:val="28"/>
          <w:szCs w:val="28"/>
        </w:rPr>
      </w:pPr>
      <w:r>
        <w:rPr>
          <w:b/>
          <w:sz w:val="28"/>
          <w:szCs w:val="28"/>
        </w:rPr>
        <w:t xml:space="preserve">BẢNG GIÁ CHÀO </w:t>
      </w:r>
    </w:p>
    <w:p w:rsidR="00067B44" w:rsidRDefault="00067B44" w:rsidP="00067B44">
      <w:pPr>
        <w:spacing w:after="360"/>
        <w:ind w:firstLine="142"/>
        <w:jc w:val="center"/>
        <w:rPr>
          <w:sz w:val="28"/>
          <w:szCs w:val="28"/>
        </w:rPr>
      </w:pPr>
      <w:r w:rsidRPr="00B72A0D">
        <w:rPr>
          <w:sz w:val="28"/>
          <w:szCs w:val="28"/>
        </w:rPr>
        <w:t>(Về việc</w:t>
      </w:r>
      <w:r>
        <w:rPr>
          <w:sz w:val="28"/>
          <w:szCs w:val="28"/>
        </w:rPr>
        <w:t>:</w:t>
      </w:r>
      <w:r w:rsidRPr="00B72A0D">
        <w:rPr>
          <w:sz w:val="28"/>
          <w:szCs w:val="28"/>
        </w:rPr>
        <w:t xml:space="preserve"> Cung cấp vật tư phục vụ bảo dưỡng định kỳ trang thiết bị kỹ thuật, phương tiện của Cảng hàng không quốc tế Cam Ranh năm 202</w:t>
      </w:r>
      <w:r>
        <w:rPr>
          <w:sz w:val="28"/>
          <w:szCs w:val="28"/>
        </w:rPr>
        <w:t>3</w:t>
      </w:r>
      <w:r w:rsidRPr="00B72A0D">
        <w:rPr>
          <w:sz w:val="28"/>
          <w:szCs w:val="28"/>
        </w:rPr>
        <w:t>)</w:t>
      </w:r>
    </w:p>
    <w:tbl>
      <w:tblPr>
        <w:tblW w:w="1090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079"/>
        <w:gridCol w:w="1278"/>
        <w:gridCol w:w="1561"/>
        <w:gridCol w:w="1518"/>
        <w:gridCol w:w="1722"/>
      </w:tblGrid>
      <w:tr w:rsidR="00067B44" w:rsidRPr="00560EB6" w:rsidTr="00067B44">
        <w:trPr>
          <w:trHeight w:val="702"/>
        </w:trPr>
        <w:tc>
          <w:tcPr>
            <w:tcW w:w="746" w:type="dxa"/>
            <w:shd w:val="clear" w:color="auto" w:fill="auto"/>
            <w:noWrap/>
            <w:vAlign w:val="center"/>
            <w:hideMark/>
          </w:tcPr>
          <w:p w:rsidR="00067B44" w:rsidRPr="00560EB6" w:rsidRDefault="00067B44" w:rsidP="00067B44">
            <w:pPr>
              <w:jc w:val="center"/>
              <w:rPr>
                <w:b/>
                <w:bCs/>
                <w:color w:val="000000"/>
                <w:sz w:val="28"/>
                <w:szCs w:val="28"/>
              </w:rPr>
            </w:pPr>
            <w:r w:rsidRPr="00560EB6">
              <w:rPr>
                <w:b/>
                <w:bCs/>
                <w:color w:val="000000"/>
                <w:sz w:val="28"/>
                <w:szCs w:val="28"/>
              </w:rPr>
              <w:t>STT</w:t>
            </w:r>
          </w:p>
        </w:tc>
        <w:tc>
          <w:tcPr>
            <w:tcW w:w="4079" w:type="dxa"/>
            <w:shd w:val="clear" w:color="auto" w:fill="auto"/>
            <w:noWrap/>
            <w:vAlign w:val="center"/>
            <w:hideMark/>
          </w:tcPr>
          <w:p w:rsidR="00067B44" w:rsidRPr="00560EB6" w:rsidRDefault="00067B44" w:rsidP="00067B44">
            <w:pPr>
              <w:jc w:val="center"/>
              <w:rPr>
                <w:b/>
                <w:bCs/>
                <w:color w:val="000000"/>
                <w:sz w:val="28"/>
                <w:szCs w:val="28"/>
              </w:rPr>
            </w:pPr>
            <w:r>
              <w:rPr>
                <w:b/>
                <w:bCs/>
                <w:color w:val="000000"/>
                <w:sz w:val="28"/>
                <w:szCs w:val="28"/>
              </w:rPr>
              <w:t>NỘI DUNG</w:t>
            </w:r>
          </w:p>
        </w:tc>
        <w:tc>
          <w:tcPr>
            <w:tcW w:w="1278" w:type="dxa"/>
            <w:shd w:val="clear" w:color="auto" w:fill="auto"/>
            <w:noWrap/>
            <w:vAlign w:val="center"/>
            <w:hideMark/>
          </w:tcPr>
          <w:p w:rsidR="00067B44" w:rsidRPr="00560EB6" w:rsidRDefault="00067B44" w:rsidP="00067B44">
            <w:pPr>
              <w:jc w:val="center"/>
              <w:rPr>
                <w:b/>
                <w:bCs/>
                <w:color w:val="000000"/>
                <w:sz w:val="28"/>
                <w:szCs w:val="28"/>
              </w:rPr>
            </w:pPr>
            <w:r w:rsidRPr="00560EB6">
              <w:rPr>
                <w:b/>
                <w:bCs/>
                <w:color w:val="000000"/>
                <w:sz w:val="28"/>
                <w:szCs w:val="28"/>
              </w:rPr>
              <w:t>ĐVT</w:t>
            </w:r>
          </w:p>
        </w:tc>
        <w:tc>
          <w:tcPr>
            <w:tcW w:w="1561" w:type="dxa"/>
            <w:shd w:val="clear" w:color="auto" w:fill="auto"/>
            <w:noWrap/>
            <w:vAlign w:val="center"/>
            <w:hideMark/>
          </w:tcPr>
          <w:p w:rsidR="00067B44" w:rsidRPr="00560EB6" w:rsidRDefault="00067B44" w:rsidP="00067B44">
            <w:pPr>
              <w:jc w:val="center"/>
              <w:rPr>
                <w:b/>
                <w:bCs/>
                <w:color w:val="000000"/>
                <w:sz w:val="28"/>
                <w:szCs w:val="28"/>
              </w:rPr>
            </w:pPr>
            <w:r w:rsidRPr="00560EB6">
              <w:rPr>
                <w:b/>
                <w:bCs/>
                <w:color w:val="000000"/>
                <w:sz w:val="28"/>
                <w:szCs w:val="28"/>
              </w:rPr>
              <w:t>SỐ LƯỢNG</w:t>
            </w:r>
          </w:p>
        </w:tc>
        <w:tc>
          <w:tcPr>
            <w:tcW w:w="1518" w:type="dxa"/>
            <w:shd w:val="clear" w:color="auto" w:fill="auto"/>
            <w:noWrap/>
            <w:vAlign w:val="center"/>
            <w:hideMark/>
          </w:tcPr>
          <w:p w:rsidR="00067B44" w:rsidRPr="00560EB6" w:rsidRDefault="00067B44" w:rsidP="00067B44">
            <w:pPr>
              <w:jc w:val="center"/>
              <w:rPr>
                <w:b/>
                <w:bCs/>
                <w:color w:val="000000"/>
                <w:sz w:val="28"/>
                <w:szCs w:val="28"/>
              </w:rPr>
            </w:pPr>
            <w:r w:rsidRPr="00560EB6">
              <w:rPr>
                <w:b/>
                <w:bCs/>
                <w:color w:val="000000"/>
                <w:sz w:val="28"/>
                <w:szCs w:val="28"/>
              </w:rPr>
              <w:t>ĐƠN GIÁ</w:t>
            </w:r>
          </w:p>
        </w:tc>
        <w:tc>
          <w:tcPr>
            <w:tcW w:w="1722" w:type="dxa"/>
            <w:shd w:val="clear" w:color="auto" w:fill="auto"/>
            <w:noWrap/>
            <w:vAlign w:val="center"/>
            <w:hideMark/>
          </w:tcPr>
          <w:p w:rsidR="00067B44" w:rsidRPr="00560EB6" w:rsidRDefault="00067B44" w:rsidP="00067B44">
            <w:pPr>
              <w:jc w:val="center"/>
              <w:rPr>
                <w:b/>
                <w:bCs/>
                <w:color w:val="000000"/>
                <w:sz w:val="28"/>
                <w:szCs w:val="28"/>
              </w:rPr>
            </w:pPr>
            <w:r w:rsidRPr="00560EB6">
              <w:rPr>
                <w:b/>
                <w:bCs/>
                <w:color w:val="000000"/>
                <w:sz w:val="28"/>
                <w:szCs w:val="28"/>
              </w:rPr>
              <w:t>THÀNH TIỀN</w:t>
            </w:r>
          </w:p>
        </w:tc>
      </w:tr>
      <w:tr w:rsidR="00067B44" w:rsidRPr="00560EB6" w:rsidTr="00067B44">
        <w:trPr>
          <w:trHeight w:val="702"/>
        </w:trPr>
        <w:tc>
          <w:tcPr>
            <w:tcW w:w="746" w:type="dxa"/>
            <w:shd w:val="clear" w:color="auto" w:fill="auto"/>
            <w:noWrap/>
            <w:vAlign w:val="center"/>
            <w:hideMark/>
          </w:tcPr>
          <w:p w:rsidR="00067B44" w:rsidRPr="00560EB6" w:rsidRDefault="00067B44" w:rsidP="00067B44">
            <w:pPr>
              <w:jc w:val="center"/>
              <w:rPr>
                <w:color w:val="000000"/>
                <w:sz w:val="28"/>
                <w:szCs w:val="28"/>
              </w:rPr>
            </w:pPr>
            <w:r w:rsidRPr="00560EB6">
              <w:rPr>
                <w:color w:val="000000"/>
                <w:sz w:val="28"/>
                <w:szCs w:val="28"/>
              </w:rPr>
              <w:t>1</w:t>
            </w:r>
          </w:p>
        </w:tc>
        <w:tc>
          <w:tcPr>
            <w:tcW w:w="4079" w:type="dxa"/>
            <w:shd w:val="clear" w:color="auto" w:fill="auto"/>
            <w:noWrap/>
            <w:vAlign w:val="center"/>
            <w:hideMark/>
          </w:tcPr>
          <w:p w:rsidR="00067B44" w:rsidRPr="00560EB6" w:rsidRDefault="00067B44" w:rsidP="00067B44">
            <w:pPr>
              <w:jc w:val="center"/>
              <w:rPr>
                <w:color w:val="000000"/>
                <w:sz w:val="28"/>
                <w:szCs w:val="28"/>
              </w:rPr>
            </w:pPr>
            <w:r>
              <w:rPr>
                <w:color w:val="000000"/>
                <w:sz w:val="28"/>
                <w:szCs w:val="28"/>
              </w:rPr>
              <w:t>............</w:t>
            </w:r>
          </w:p>
        </w:tc>
        <w:tc>
          <w:tcPr>
            <w:tcW w:w="1278" w:type="dxa"/>
            <w:shd w:val="clear" w:color="auto" w:fill="auto"/>
            <w:noWrap/>
            <w:vAlign w:val="center"/>
            <w:hideMark/>
          </w:tcPr>
          <w:p w:rsidR="00067B44" w:rsidRPr="00560EB6" w:rsidRDefault="00067B44" w:rsidP="00067B44">
            <w:pPr>
              <w:jc w:val="center"/>
              <w:rPr>
                <w:color w:val="000000"/>
                <w:sz w:val="28"/>
                <w:szCs w:val="28"/>
              </w:rPr>
            </w:pPr>
            <w:r>
              <w:rPr>
                <w:color w:val="000000"/>
                <w:sz w:val="28"/>
                <w:szCs w:val="28"/>
              </w:rPr>
              <w:t>.........</w:t>
            </w:r>
          </w:p>
        </w:tc>
        <w:tc>
          <w:tcPr>
            <w:tcW w:w="1561" w:type="dxa"/>
            <w:shd w:val="clear" w:color="auto" w:fill="auto"/>
            <w:noWrap/>
            <w:vAlign w:val="center"/>
            <w:hideMark/>
          </w:tcPr>
          <w:p w:rsidR="00067B44" w:rsidRPr="00560EB6" w:rsidRDefault="00067B44" w:rsidP="00067B44">
            <w:pPr>
              <w:jc w:val="center"/>
              <w:rPr>
                <w:color w:val="000000"/>
                <w:sz w:val="28"/>
                <w:szCs w:val="28"/>
              </w:rPr>
            </w:pPr>
            <w:r>
              <w:rPr>
                <w:color w:val="000000"/>
                <w:sz w:val="28"/>
                <w:szCs w:val="28"/>
              </w:rPr>
              <w:t>...........</w:t>
            </w:r>
          </w:p>
        </w:tc>
        <w:tc>
          <w:tcPr>
            <w:tcW w:w="1518" w:type="dxa"/>
            <w:shd w:val="clear" w:color="auto" w:fill="auto"/>
            <w:noWrap/>
            <w:vAlign w:val="center"/>
            <w:hideMark/>
          </w:tcPr>
          <w:p w:rsidR="00067B44" w:rsidRPr="00560EB6" w:rsidRDefault="00067B44" w:rsidP="00067B44">
            <w:pPr>
              <w:jc w:val="center"/>
              <w:rPr>
                <w:color w:val="000000"/>
                <w:sz w:val="28"/>
                <w:szCs w:val="28"/>
              </w:rPr>
            </w:pPr>
            <w:r>
              <w:rPr>
                <w:color w:val="000000"/>
                <w:sz w:val="28"/>
                <w:szCs w:val="28"/>
              </w:rPr>
              <w:t>..........</w:t>
            </w:r>
          </w:p>
        </w:tc>
        <w:tc>
          <w:tcPr>
            <w:tcW w:w="1722" w:type="dxa"/>
            <w:shd w:val="clear" w:color="auto" w:fill="auto"/>
            <w:noWrap/>
            <w:vAlign w:val="center"/>
            <w:hideMark/>
          </w:tcPr>
          <w:p w:rsidR="00067B44" w:rsidRPr="00560EB6" w:rsidRDefault="00067B44" w:rsidP="00067B44">
            <w:pPr>
              <w:jc w:val="center"/>
              <w:rPr>
                <w:color w:val="000000"/>
                <w:sz w:val="28"/>
                <w:szCs w:val="28"/>
              </w:rPr>
            </w:pPr>
            <w:r>
              <w:rPr>
                <w:color w:val="000000"/>
                <w:sz w:val="28"/>
                <w:szCs w:val="28"/>
              </w:rPr>
              <w:t>...........</w:t>
            </w:r>
          </w:p>
        </w:tc>
      </w:tr>
      <w:tr w:rsidR="00067B44" w:rsidRPr="00560EB6" w:rsidTr="00067B44">
        <w:trPr>
          <w:trHeight w:val="702"/>
        </w:trPr>
        <w:tc>
          <w:tcPr>
            <w:tcW w:w="746" w:type="dxa"/>
            <w:shd w:val="clear" w:color="auto" w:fill="auto"/>
            <w:noWrap/>
            <w:vAlign w:val="center"/>
            <w:hideMark/>
          </w:tcPr>
          <w:p w:rsidR="00067B44" w:rsidRPr="00560EB6" w:rsidRDefault="00067B44" w:rsidP="00067B44">
            <w:pPr>
              <w:jc w:val="center"/>
              <w:rPr>
                <w:color w:val="000000"/>
                <w:sz w:val="28"/>
                <w:szCs w:val="28"/>
              </w:rPr>
            </w:pPr>
            <w:r w:rsidRPr="00560EB6">
              <w:rPr>
                <w:color w:val="000000"/>
                <w:sz w:val="28"/>
                <w:szCs w:val="28"/>
              </w:rPr>
              <w:t>2</w:t>
            </w:r>
          </w:p>
        </w:tc>
        <w:tc>
          <w:tcPr>
            <w:tcW w:w="4079" w:type="dxa"/>
            <w:shd w:val="clear" w:color="auto" w:fill="auto"/>
            <w:noWrap/>
            <w:vAlign w:val="center"/>
            <w:hideMark/>
          </w:tcPr>
          <w:p w:rsidR="00067B44" w:rsidRPr="00560EB6" w:rsidRDefault="00067B44" w:rsidP="00067B44">
            <w:pPr>
              <w:jc w:val="center"/>
              <w:rPr>
                <w:color w:val="000000"/>
                <w:sz w:val="28"/>
                <w:szCs w:val="28"/>
              </w:rPr>
            </w:pPr>
            <w:r>
              <w:rPr>
                <w:color w:val="000000"/>
                <w:sz w:val="28"/>
                <w:szCs w:val="28"/>
              </w:rPr>
              <w:t>............</w:t>
            </w:r>
          </w:p>
        </w:tc>
        <w:tc>
          <w:tcPr>
            <w:tcW w:w="1278" w:type="dxa"/>
            <w:shd w:val="clear" w:color="auto" w:fill="auto"/>
            <w:noWrap/>
            <w:vAlign w:val="center"/>
            <w:hideMark/>
          </w:tcPr>
          <w:p w:rsidR="00067B44" w:rsidRPr="00560EB6" w:rsidRDefault="00067B44" w:rsidP="00067B44">
            <w:pPr>
              <w:jc w:val="center"/>
              <w:rPr>
                <w:color w:val="000000"/>
                <w:sz w:val="28"/>
                <w:szCs w:val="28"/>
              </w:rPr>
            </w:pPr>
            <w:r>
              <w:rPr>
                <w:color w:val="000000"/>
                <w:sz w:val="28"/>
                <w:szCs w:val="28"/>
              </w:rPr>
              <w:t>.........</w:t>
            </w:r>
          </w:p>
        </w:tc>
        <w:tc>
          <w:tcPr>
            <w:tcW w:w="1561" w:type="dxa"/>
            <w:shd w:val="clear" w:color="auto" w:fill="auto"/>
            <w:noWrap/>
            <w:vAlign w:val="center"/>
            <w:hideMark/>
          </w:tcPr>
          <w:p w:rsidR="00067B44" w:rsidRPr="00560EB6" w:rsidRDefault="00067B44" w:rsidP="00067B44">
            <w:pPr>
              <w:jc w:val="center"/>
              <w:rPr>
                <w:color w:val="000000"/>
                <w:sz w:val="28"/>
                <w:szCs w:val="28"/>
              </w:rPr>
            </w:pPr>
            <w:r>
              <w:rPr>
                <w:color w:val="000000"/>
                <w:sz w:val="28"/>
                <w:szCs w:val="28"/>
              </w:rPr>
              <w:t>...........</w:t>
            </w:r>
          </w:p>
        </w:tc>
        <w:tc>
          <w:tcPr>
            <w:tcW w:w="1518" w:type="dxa"/>
            <w:shd w:val="clear" w:color="auto" w:fill="auto"/>
            <w:noWrap/>
            <w:vAlign w:val="center"/>
            <w:hideMark/>
          </w:tcPr>
          <w:p w:rsidR="00067B44" w:rsidRPr="00560EB6" w:rsidRDefault="00067B44" w:rsidP="00067B44">
            <w:pPr>
              <w:jc w:val="center"/>
              <w:rPr>
                <w:color w:val="000000"/>
                <w:sz w:val="28"/>
                <w:szCs w:val="28"/>
              </w:rPr>
            </w:pPr>
            <w:r>
              <w:rPr>
                <w:color w:val="000000"/>
                <w:sz w:val="28"/>
                <w:szCs w:val="28"/>
              </w:rPr>
              <w:t>..........</w:t>
            </w:r>
          </w:p>
        </w:tc>
        <w:tc>
          <w:tcPr>
            <w:tcW w:w="1722" w:type="dxa"/>
            <w:shd w:val="clear" w:color="auto" w:fill="auto"/>
            <w:noWrap/>
            <w:vAlign w:val="center"/>
            <w:hideMark/>
          </w:tcPr>
          <w:p w:rsidR="00067B44" w:rsidRPr="00560EB6" w:rsidRDefault="00067B44" w:rsidP="00067B44">
            <w:pPr>
              <w:jc w:val="center"/>
              <w:rPr>
                <w:color w:val="000000"/>
                <w:sz w:val="28"/>
                <w:szCs w:val="28"/>
              </w:rPr>
            </w:pPr>
            <w:r>
              <w:rPr>
                <w:color w:val="000000"/>
                <w:sz w:val="28"/>
                <w:szCs w:val="28"/>
              </w:rPr>
              <w:t>...........</w:t>
            </w:r>
          </w:p>
        </w:tc>
      </w:tr>
      <w:tr w:rsidR="00067B44" w:rsidRPr="00560EB6" w:rsidTr="00067B44">
        <w:trPr>
          <w:trHeight w:val="702"/>
        </w:trPr>
        <w:tc>
          <w:tcPr>
            <w:tcW w:w="746" w:type="dxa"/>
            <w:shd w:val="clear" w:color="auto" w:fill="auto"/>
            <w:noWrap/>
            <w:vAlign w:val="center"/>
          </w:tcPr>
          <w:p w:rsidR="00067B44" w:rsidRPr="00560EB6" w:rsidRDefault="00067B44" w:rsidP="00067B44">
            <w:pPr>
              <w:jc w:val="center"/>
              <w:rPr>
                <w:color w:val="000000"/>
                <w:sz w:val="28"/>
                <w:szCs w:val="28"/>
              </w:rPr>
            </w:pPr>
            <w:r>
              <w:rPr>
                <w:color w:val="000000"/>
                <w:sz w:val="28"/>
                <w:szCs w:val="28"/>
              </w:rPr>
              <w:t>....</w:t>
            </w:r>
          </w:p>
        </w:tc>
        <w:tc>
          <w:tcPr>
            <w:tcW w:w="4079" w:type="dxa"/>
            <w:shd w:val="clear" w:color="auto" w:fill="auto"/>
            <w:noWrap/>
            <w:vAlign w:val="center"/>
          </w:tcPr>
          <w:p w:rsidR="00067B44" w:rsidRPr="00560EB6" w:rsidRDefault="00067B44" w:rsidP="00067B44">
            <w:pPr>
              <w:jc w:val="center"/>
              <w:rPr>
                <w:color w:val="000000"/>
                <w:sz w:val="28"/>
                <w:szCs w:val="28"/>
              </w:rPr>
            </w:pPr>
            <w:r>
              <w:rPr>
                <w:color w:val="000000"/>
                <w:sz w:val="28"/>
                <w:szCs w:val="28"/>
              </w:rPr>
              <w:t>............</w:t>
            </w:r>
          </w:p>
        </w:tc>
        <w:tc>
          <w:tcPr>
            <w:tcW w:w="1278" w:type="dxa"/>
            <w:shd w:val="clear" w:color="auto" w:fill="auto"/>
            <w:noWrap/>
            <w:vAlign w:val="center"/>
          </w:tcPr>
          <w:p w:rsidR="00067B44" w:rsidRPr="00560EB6" w:rsidRDefault="00067B44" w:rsidP="00067B44">
            <w:pPr>
              <w:jc w:val="center"/>
              <w:rPr>
                <w:color w:val="000000"/>
                <w:sz w:val="28"/>
                <w:szCs w:val="28"/>
              </w:rPr>
            </w:pPr>
            <w:r>
              <w:rPr>
                <w:color w:val="000000"/>
                <w:sz w:val="28"/>
                <w:szCs w:val="28"/>
              </w:rPr>
              <w:t>.........</w:t>
            </w:r>
          </w:p>
        </w:tc>
        <w:tc>
          <w:tcPr>
            <w:tcW w:w="1561" w:type="dxa"/>
            <w:shd w:val="clear" w:color="auto" w:fill="auto"/>
            <w:noWrap/>
            <w:vAlign w:val="center"/>
          </w:tcPr>
          <w:p w:rsidR="00067B44" w:rsidRPr="00560EB6" w:rsidRDefault="00067B44" w:rsidP="00067B44">
            <w:pPr>
              <w:jc w:val="center"/>
              <w:rPr>
                <w:color w:val="000000"/>
                <w:sz w:val="28"/>
                <w:szCs w:val="28"/>
              </w:rPr>
            </w:pPr>
            <w:r>
              <w:rPr>
                <w:color w:val="000000"/>
                <w:sz w:val="28"/>
                <w:szCs w:val="28"/>
              </w:rPr>
              <w:t>...........</w:t>
            </w:r>
          </w:p>
        </w:tc>
        <w:tc>
          <w:tcPr>
            <w:tcW w:w="1518" w:type="dxa"/>
            <w:shd w:val="clear" w:color="auto" w:fill="auto"/>
            <w:noWrap/>
            <w:vAlign w:val="center"/>
          </w:tcPr>
          <w:p w:rsidR="00067B44" w:rsidRPr="00560EB6" w:rsidRDefault="00067B44" w:rsidP="00067B44">
            <w:pPr>
              <w:jc w:val="center"/>
              <w:rPr>
                <w:color w:val="000000"/>
                <w:sz w:val="28"/>
                <w:szCs w:val="28"/>
              </w:rPr>
            </w:pPr>
            <w:r>
              <w:rPr>
                <w:color w:val="000000"/>
                <w:sz w:val="28"/>
                <w:szCs w:val="28"/>
              </w:rPr>
              <w:t>..........</w:t>
            </w:r>
          </w:p>
        </w:tc>
        <w:tc>
          <w:tcPr>
            <w:tcW w:w="1722" w:type="dxa"/>
            <w:shd w:val="clear" w:color="auto" w:fill="auto"/>
            <w:noWrap/>
            <w:vAlign w:val="center"/>
          </w:tcPr>
          <w:p w:rsidR="00067B44" w:rsidRPr="00560EB6" w:rsidRDefault="00067B44" w:rsidP="00067B44">
            <w:pPr>
              <w:jc w:val="center"/>
              <w:rPr>
                <w:color w:val="000000"/>
                <w:sz w:val="28"/>
                <w:szCs w:val="28"/>
              </w:rPr>
            </w:pPr>
            <w:r>
              <w:rPr>
                <w:color w:val="000000"/>
                <w:sz w:val="28"/>
                <w:szCs w:val="28"/>
              </w:rPr>
              <w:t>...........</w:t>
            </w:r>
          </w:p>
        </w:tc>
      </w:tr>
      <w:tr w:rsidR="00067B44" w:rsidRPr="00560EB6" w:rsidTr="00067B44">
        <w:trPr>
          <w:trHeight w:val="702"/>
        </w:trPr>
        <w:tc>
          <w:tcPr>
            <w:tcW w:w="9182" w:type="dxa"/>
            <w:gridSpan w:val="5"/>
            <w:shd w:val="clear" w:color="auto" w:fill="auto"/>
            <w:noWrap/>
            <w:vAlign w:val="center"/>
          </w:tcPr>
          <w:p w:rsidR="00067B44" w:rsidRPr="00B72A0D" w:rsidRDefault="00067B44" w:rsidP="00067B44">
            <w:pPr>
              <w:jc w:val="center"/>
              <w:rPr>
                <w:b/>
                <w:color w:val="000000"/>
                <w:sz w:val="28"/>
                <w:szCs w:val="28"/>
              </w:rPr>
            </w:pPr>
            <w:r w:rsidRPr="00B72A0D">
              <w:rPr>
                <w:b/>
                <w:color w:val="000000"/>
                <w:sz w:val="28"/>
                <w:szCs w:val="28"/>
              </w:rPr>
              <w:t>TỔNG CỘNG</w:t>
            </w:r>
          </w:p>
        </w:tc>
        <w:tc>
          <w:tcPr>
            <w:tcW w:w="1722" w:type="dxa"/>
            <w:shd w:val="clear" w:color="auto" w:fill="auto"/>
            <w:noWrap/>
            <w:vAlign w:val="center"/>
          </w:tcPr>
          <w:p w:rsidR="00067B44" w:rsidRPr="00560EB6" w:rsidRDefault="00067B44" w:rsidP="00067B44">
            <w:pPr>
              <w:jc w:val="center"/>
              <w:rPr>
                <w:color w:val="000000"/>
                <w:sz w:val="28"/>
                <w:szCs w:val="28"/>
              </w:rPr>
            </w:pPr>
            <w:r>
              <w:rPr>
                <w:color w:val="000000"/>
                <w:sz w:val="28"/>
                <w:szCs w:val="28"/>
              </w:rPr>
              <w:t>............</w:t>
            </w:r>
          </w:p>
        </w:tc>
      </w:tr>
      <w:tr w:rsidR="00067B44" w:rsidRPr="00560EB6" w:rsidTr="00067B44">
        <w:trPr>
          <w:trHeight w:val="702"/>
        </w:trPr>
        <w:tc>
          <w:tcPr>
            <w:tcW w:w="9182" w:type="dxa"/>
            <w:gridSpan w:val="5"/>
            <w:shd w:val="clear" w:color="auto" w:fill="auto"/>
            <w:noWrap/>
            <w:vAlign w:val="center"/>
          </w:tcPr>
          <w:p w:rsidR="00067B44" w:rsidRPr="00B72A0D" w:rsidRDefault="00067B44" w:rsidP="00067B44">
            <w:pPr>
              <w:jc w:val="center"/>
              <w:rPr>
                <w:b/>
                <w:color w:val="000000"/>
                <w:sz w:val="28"/>
                <w:szCs w:val="28"/>
              </w:rPr>
            </w:pPr>
            <w:r w:rsidRPr="00B72A0D">
              <w:rPr>
                <w:b/>
                <w:color w:val="000000"/>
                <w:sz w:val="28"/>
                <w:szCs w:val="28"/>
              </w:rPr>
              <w:t>VAT 10%</w:t>
            </w:r>
          </w:p>
        </w:tc>
        <w:tc>
          <w:tcPr>
            <w:tcW w:w="1722" w:type="dxa"/>
            <w:shd w:val="clear" w:color="auto" w:fill="auto"/>
            <w:noWrap/>
            <w:vAlign w:val="center"/>
          </w:tcPr>
          <w:p w:rsidR="00067B44" w:rsidRPr="00560EB6" w:rsidRDefault="00067B44" w:rsidP="00067B44">
            <w:pPr>
              <w:jc w:val="center"/>
              <w:rPr>
                <w:color w:val="000000"/>
                <w:sz w:val="28"/>
                <w:szCs w:val="28"/>
              </w:rPr>
            </w:pPr>
            <w:r>
              <w:rPr>
                <w:color w:val="000000"/>
                <w:sz w:val="28"/>
                <w:szCs w:val="28"/>
              </w:rPr>
              <w:t>............</w:t>
            </w:r>
          </w:p>
        </w:tc>
      </w:tr>
      <w:tr w:rsidR="00067B44" w:rsidRPr="00560EB6" w:rsidTr="00067B44">
        <w:trPr>
          <w:trHeight w:val="702"/>
        </w:trPr>
        <w:tc>
          <w:tcPr>
            <w:tcW w:w="9182" w:type="dxa"/>
            <w:gridSpan w:val="5"/>
            <w:shd w:val="clear" w:color="auto" w:fill="auto"/>
            <w:noWrap/>
            <w:vAlign w:val="center"/>
          </w:tcPr>
          <w:p w:rsidR="00067B44" w:rsidRPr="00B72A0D" w:rsidRDefault="00067B44" w:rsidP="00067B44">
            <w:pPr>
              <w:jc w:val="center"/>
              <w:rPr>
                <w:b/>
                <w:color w:val="000000"/>
                <w:sz w:val="28"/>
                <w:szCs w:val="28"/>
              </w:rPr>
            </w:pPr>
            <w:r w:rsidRPr="00B72A0D">
              <w:rPr>
                <w:b/>
                <w:color w:val="000000"/>
                <w:sz w:val="28"/>
                <w:szCs w:val="28"/>
              </w:rPr>
              <w:t>TỔNG CỘNG SAU THUẾ</w:t>
            </w:r>
          </w:p>
        </w:tc>
        <w:tc>
          <w:tcPr>
            <w:tcW w:w="1722" w:type="dxa"/>
            <w:shd w:val="clear" w:color="auto" w:fill="auto"/>
            <w:noWrap/>
            <w:vAlign w:val="center"/>
          </w:tcPr>
          <w:p w:rsidR="00067B44" w:rsidRPr="00560EB6" w:rsidRDefault="00067B44" w:rsidP="00067B44">
            <w:pPr>
              <w:jc w:val="center"/>
              <w:rPr>
                <w:color w:val="000000"/>
                <w:sz w:val="28"/>
                <w:szCs w:val="28"/>
              </w:rPr>
            </w:pPr>
            <w:r>
              <w:rPr>
                <w:color w:val="000000"/>
                <w:sz w:val="28"/>
                <w:szCs w:val="28"/>
              </w:rPr>
              <w:t>............</w:t>
            </w:r>
          </w:p>
        </w:tc>
      </w:tr>
      <w:tr w:rsidR="00067B44" w:rsidRPr="00560EB6" w:rsidTr="00067B44">
        <w:trPr>
          <w:trHeight w:val="702"/>
        </w:trPr>
        <w:tc>
          <w:tcPr>
            <w:tcW w:w="10904" w:type="dxa"/>
            <w:gridSpan w:val="6"/>
            <w:shd w:val="clear" w:color="auto" w:fill="auto"/>
            <w:noWrap/>
            <w:vAlign w:val="center"/>
          </w:tcPr>
          <w:p w:rsidR="00067B44" w:rsidRPr="00E16273" w:rsidRDefault="00067B44" w:rsidP="00067B44">
            <w:pPr>
              <w:jc w:val="both"/>
              <w:rPr>
                <w:i/>
                <w:color w:val="000000"/>
                <w:sz w:val="28"/>
                <w:szCs w:val="28"/>
              </w:rPr>
            </w:pPr>
            <w:r w:rsidRPr="00E16273">
              <w:rPr>
                <w:i/>
                <w:color w:val="000000"/>
                <w:sz w:val="28"/>
                <w:szCs w:val="28"/>
              </w:rPr>
              <w:t xml:space="preserve">Bằng </w:t>
            </w:r>
            <w:proofErr w:type="gramStart"/>
            <w:r w:rsidRPr="00E16273">
              <w:rPr>
                <w:i/>
                <w:color w:val="000000"/>
                <w:sz w:val="28"/>
                <w:szCs w:val="28"/>
              </w:rPr>
              <w:t>chữ:........</w:t>
            </w:r>
            <w:proofErr w:type="gramEnd"/>
            <w:r w:rsidRPr="00E16273">
              <w:rPr>
                <w:i/>
                <w:color w:val="000000"/>
                <w:sz w:val="28"/>
                <w:szCs w:val="28"/>
              </w:rPr>
              <w:t xml:space="preserve"> (</w:t>
            </w:r>
            <w:r w:rsidRPr="00E16273">
              <w:rPr>
                <w:i/>
                <w:sz w:val="28"/>
                <w:szCs w:val="28"/>
              </w:rPr>
              <w:t xml:space="preserve">đã bao gồm thuế theo quy định </w:t>
            </w:r>
            <w:r w:rsidRPr="001F07F7">
              <w:rPr>
                <w:i/>
                <w:sz w:val="28"/>
                <w:szCs w:val="28"/>
              </w:rPr>
              <w:t>và các chi phí liên quan khác để thực hiện</w:t>
            </w:r>
            <w:r w:rsidRPr="00E16273">
              <w:rPr>
                <w:i/>
                <w:color w:val="000000"/>
                <w:sz w:val="28"/>
                <w:szCs w:val="28"/>
              </w:rPr>
              <w:t>)</w:t>
            </w:r>
          </w:p>
        </w:tc>
      </w:tr>
    </w:tbl>
    <w:p w:rsidR="00067B44" w:rsidRPr="005E7634" w:rsidRDefault="00067B44" w:rsidP="00067B44">
      <w:pPr>
        <w:spacing w:before="120" w:after="120"/>
        <w:ind w:left="4320"/>
        <w:jc w:val="both"/>
        <w:rPr>
          <w:i/>
          <w:sz w:val="28"/>
          <w:szCs w:val="28"/>
        </w:rPr>
      </w:pPr>
      <w:r>
        <w:rPr>
          <w:i/>
          <w:sz w:val="28"/>
          <w:szCs w:val="28"/>
        </w:rPr>
        <w:t>.........</w:t>
      </w:r>
      <w:r w:rsidRPr="005E7634">
        <w:rPr>
          <w:i/>
          <w:sz w:val="28"/>
          <w:szCs w:val="28"/>
        </w:rPr>
        <w:t xml:space="preserve">, </w:t>
      </w:r>
      <w:proofErr w:type="gramStart"/>
      <w:r w:rsidRPr="005E7634">
        <w:rPr>
          <w:i/>
          <w:sz w:val="28"/>
          <w:szCs w:val="28"/>
        </w:rPr>
        <w:t xml:space="preserve">ngày  </w:t>
      </w:r>
      <w:r>
        <w:rPr>
          <w:i/>
          <w:sz w:val="28"/>
          <w:szCs w:val="28"/>
        </w:rPr>
        <w:t>…..</w:t>
      </w:r>
      <w:proofErr w:type="gramEnd"/>
      <w:r w:rsidRPr="005E7634">
        <w:rPr>
          <w:i/>
          <w:sz w:val="28"/>
          <w:szCs w:val="28"/>
        </w:rPr>
        <w:t xml:space="preserve">  </w:t>
      </w:r>
      <w:proofErr w:type="gramStart"/>
      <w:r w:rsidRPr="005E7634">
        <w:rPr>
          <w:i/>
          <w:sz w:val="28"/>
          <w:szCs w:val="28"/>
        </w:rPr>
        <w:t xml:space="preserve">tháng  </w:t>
      </w:r>
      <w:r>
        <w:rPr>
          <w:i/>
          <w:sz w:val="28"/>
          <w:szCs w:val="28"/>
        </w:rPr>
        <w:t>…..</w:t>
      </w:r>
      <w:proofErr w:type="gramEnd"/>
      <w:r w:rsidRPr="005E7634">
        <w:rPr>
          <w:i/>
          <w:sz w:val="28"/>
          <w:szCs w:val="28"/>
        </w:rPr>
        <w:t xml:space="preserve"> năm 202</w:t>
      </w:r>
      <w:r>
        <w:rPr>
          <w:i/>
          <w:sz w:val="28"/>
          <w:szCs w:val="28"/>
        </w:rPr>
        <w:t>3</w:t>
      </w:r>
    </w:p>
    <w:p w:rsidR="00067B44" w:rsidRDefault="00067B44" w:rsidP="00067B44">
      <w:pPr>
        <w:jc w:val="both"/>
        <w:rPr>
          <w:b/>
          <w:sz w:val="26"/>
          <w:szCs w:val="26"/>
        </w:rPr>
      </w:pPr>
      <w:r w:rsidRPr="005E7634">
        <w:rPr>
          <w:b/>
          <w:i/>
          <w:sz w:val="26"/>
          <w:szCs w:val="26"/>
        </w:rPr>
        <w:t xml:space="preserve">   </w:t>
      </w:r>
      <w:r w:rsidRPr="005E7634">
        <w:rPr>
          <w:b/>
          <w:i/>
          <w:sz w:val="26"/>
          <w:szCs w:val="26"/>
        </w:rPr>
        <w:tab/>
      </w:r>
      <w:r w:rsidRPr="005E7634">
        <w:rPr>
          <w:b/>
          <w:i/>
          <w:sz w:val="26"/>
          <w:szCs w:val="26"/>
        </w:rPr>
        <w:tab/>
      </w:r>
      <w:r w:rsidRPr="005E7634">
        <w:rPr>
          <w:b/>
          <w:i/>
          <w:sz w:val="26"/>
          <w:szCs w:val="26"/>
        </w:rPr>
        <w:tab/>
      </w:r>
      <w:r w:rsidRPr="005E7634">
        <w:rPr>
          <w:b/>
          <w:i/>
          <w:sz w:val="26"/>
          <w:szCs w:val="26"/>
        </w:rPr>
        <w:tab/>
        <w:t xml:space="preserve">              </w:t>
      </w:r>
      <w:r>
        <w:rPr>
          <w:b/>
          <w:sz w:val="26"/>
          <w:szCs w:val="26"/>
        </w:rPr>
        <w:t>ĐẠI DIỆN PHÁP LUẬT CỦA NHÀ CUNG CẤP</w:t>
      </w:r>
    </w:p>
    <w:p w:rsidR="00067B44" w:rsidRPr="00B72A0D" w:rsidRDefault="00067B44" w:rsidP="00067B44">
      <w:pPr>
        <w:jc w:val="center"/>
        <w:rPr>
          <w:i/>
          <w:sz w:val="26"/>
          <w:szCs w:val="26"/>
        </w:rPr>
      </w:pPr>
      <w:r>
        <w:rPr>
          <w:b/>
          <w:sz w:val="26"/>
          <w:szCs w:val="26"/>
        </w:rPr>
        <w:t xml:space="preserve">                                                     </w:t>
      </w:r>
      <w:r w:rsidRPr="00B72A0D">
        <w:rPr>
          <w:i/>
          <w:sz w:val="26"/>
          <w:szCs w:val="26"/>
        </w:rPr>
        <w:t>(Ký tên và đóng dấu)</w:t>
      </w:r>
    </w:p>
    <w:p w:rsidR="00067B44" w:rsidRDefault="00067B44" w:rsidP="00067B44">
      <w:pPr>
        <w:jc w:val="center"/>
        <w:rPr>
          <w:b/>
          <w:bCs/>
          <w:color w:val="000000"/>
          <w:sz w:val="28"/>
          <w:szCs w:val="28"/>
        </w:rPr>
      </w:pPr>
    </w:p>
    <w:p w:rsidR="00067B44" w:rsidRDefault="00067B44" w:rsidP="00067B44">
      <w:pPr>
        <w:jc w:val="center"/>
        <w:rPr>
          <w:b/>
          <w:bCs/>
          <w:color w:val="000000"/>
          <w:sz w:val="28"/>
          <w:szCs w:val="28"/>
        </w:rPr>
      </w:pPr>
    </w:p>
    <w:p w:rsidR="00067B44" w:rsidRDefault="00067B44" w:rsidP="00067B44">
      <w:pPr>
        <w:jc w:val="center"/>
        <w:rPr>
          <w:b/>
          <w:bCs/>
          <w:color w:val="000000"/>
          <w:sz w:val="28"/>
          <w:szCs w:val="28"/>
        </w:rPr>
      </w:pPr>
    </w:p>
    <w:p w:rsidR="00067B44" w:rsidRDefault="00067B44" w:rsidP="00067B44">
      <w:pPr>
        <w:jc w:val="center"/>
        <w:rPr>
          <w:b/>
          <w:bCs/>
          <w:color w:val="000000"/>
          <w:sz w:val="28"/>
          <w:szCs w:val="28"/>
        </w:rPr>
      </w:pPr>
    </w:p>
    <w:p w:rsidR="00067B44" w:rsidRDefault="00067B44" w:rsidP="00067B44">
      <w:pPr>
        <w:jc w:val="center"/>
        <w:rPr>
          <w:b/>
          <w:bCs/>
          <w:color w:val="000000"/>
          <w:sz w:val="28"/>
          <w:szCs w:val="28"/>
        </w:rPr>
      </w:pPr>
    </w:p>
    <w:p w:rsidR="00067B44" w:rsidRDefault="00067B44" w:rsidP="00067B44">
      <w:pPr>
        <w:jc w:val="center"/>
        <w:rPr>
          <w:b/>
          <w:bCs/>
          <w:color w:val="000000"/>
          <w:sz w:val="28"/>
          <w:szCs w:val="28"/>
        </w:rPr>
      </w:pPr>
    </w:p>
    <w:p w:rsidR="00067B44" w:rsidRDefault="00067B44" w:rsidP="00067B44">
      <w:pPr>
        <w:jc w:val="center"/>
        <w:rPr>
          <w:b/>
          <w:bCs/>
          <w:color w:val="000000"/>
          <w:sz w:val="28"/>
          <w:szCs w:val="28"/>
        </w:rPr>
      </w:pPr>
    </w:p>
    <w:p w:rsidR="00067B44" w:rsidRDefault="00067B44" w:rsidP="00067B44">
      <w:pPr>
        <w:jc w:val="center"/>
        <w:rPr>
          <w:b/>
          <w:bCs/>
          <w:color w:val="000000"/>
          <w:sz w:val="28"/>
          <w:szCs w:val="28"/>
        </w:rPr>
      </w:pPr>
    </w:p>
    <w:p w:rsidR="00067B44" w:rsidRDefault="00067B44" w:rsidP="00067B44">
      <w:pPr>
        <w:jc w:val="center"/>
        <w:rPr>
          <w:b/>
          <w:bCs/>
          <w:color w:val="000000"/>
          <w:sz w:val="28"/>
          <w:szCs w:val="28"/>
        </w:rPr>
      </w:pPr>
    </w:p>
    <w:p w:rsidR="00067B44" w:rsidRDefault="00067B44" w:rsidP="00067B44">
      <w:pPr>
        <w:jc w:val="center"/>
        <w:rPr>
          <w:b/>
          <w:bCs/>
          <w:color w:val="000000"/>
          <w:sz w:val="28"/>
          <w:szCs w:val="28"/>
        </w:rPr>
      </w:pPr>
    </w:p>
    <w:p w:rsidR="00067B44" w:rsidRDefault="00067B44" w:rsidP="00067B44">
      <w:pPr>
        <w:jc w:val="center"/>
        <w:rPr>
          <w:b/>
          <w:bCs/>
          <w:color w:val="000000"/>
          <w:sz w:val="28"/>
          <w:szCs w:val="28"/>
        </w:rPr>
      </w:pPr>
    </w:p>
    <w:p w:rsidR="00067B44" w:rsidRDefault="00067B44" w:rsidP="00067B44">
      <w:pPr>
        <w:jc w:val="center"/>
        <w:rPr>
          <w:b/>
          <w:bCs/>
          <w:color w:val="000000"/>
          <w:sz w:val="28"/>
          <w:szCs w:val="28"/>
        </w:rPr>
      </w:pPr>
    </w:p>
    <w:p w:rsidR="00067B44" w:rsidRDefault="00067B44" w:rsidP="00067B44">
      <w:pPr>
        <w:jc w:val="center"/>
        <w:rPr>
          <w:b/>
          <w:bCs/>
          <w:color w:val="000000"/>
          <w:sz w:val="28"/>
          <w:szCs w:val="28"/>
        </w:rPr>
      </w:pPr>
    </w:p>
    <w:p w:rsidR="00067B44" w:rsidRDefault="00067B44" w:rsidP="00067B44">
      <w:pPr>
        <w:jc w:val="center"/>
        <w:rPr>
          <w:b/>
          <w:bCs/>
          <w:color w:val="000000"/>
          <w:sz w:val="28"/>
          <w:szCs w:val="28"/>
        </w:rPr>
      </w:pPr>
    </w:p>
    <w:p w:rsidR="00067B44" w:rsidRPr="006D135A" w:rsidRDefault="00067B44" w:rsidP="00067B44">
      <w:pPr>
        <w:ind w:left="1440" w:firstLine="720"/>
        <w:rPr>
          <w:b/>
          <w:sz w:val="28"/>
          <w:szCs w:val="28"/>
        </w:rPr>
      </w:pPr>
      <w:r>
        <w:rPr>
          <w:b/>
          <w:bCs/>
          <w:color w:val="000000"/>
          <w:sz w:val="28"/>
          <w:szCs w:val="28"/>
        </w:rPr>
        <w:lastRenderedPageBreak/>
        <w:t xml:space="preserve">BIỂU MẪU 03:  </w:t>
      </w:r>
      <w:r>
        <w:rPr>
          <w:b/>
          <w:sz w:val="28"/>
          <w:szCs w:val="28"/>
        </w:rPr>
        <w:t xml:space="preserve">BẢNG QUY MÔ CUNG CẤP </w:t>
      </w:r>
    </w:p>
    <w:p w:rsidR="00067B44" w:rsidRPr="006D135A" w:rsidRDefault="00067B44" w:rsidP="00067B44">
      <w:pPr>
        <w:jc w:val="center"/>
        <w:rPr>
          <w:i/>
          <w:sz w:val="26"/>
          <w:szCs w:val="26"/>
        </w:rPr>
      </w:pPr>
      <w:r w:rsidRPr="0052384A">
        <w:rPr>
          <w:i/>
          <w:sz w:val="26"/>
          <w:szCs w:val="26"/>
        </w:rPr>
        <w:t xml:space="preserve">(Kèm theo </w:t>
      </w:r>
      <w:r>
        <w:rPr>
          <w:i/>
          <w:sz w:val="26"/>
          <w:szCs w:val="26"/>
        </w:rPr>
        <w:t>T</w:t>
      </w:r>
      <w:r w:rsidRPr="0052384A">
        <w:rPr>
          <w:i/>
          <w:sz w:val="26"/>
          <w:szCs w:val="26"/>
        </w:rPr>
        <w:t>hông báo mời chào giá số</w:t>
      </w:r>
      <w:r>
        <w:rPr>
          <w:i/>
          <w:sz w:val="26"/>
          <w:szCs w:val="26"/>
        </w:rPr>
        <w:t xml:space="preserve"> </w:t>
      </w:r>
      <w:r w:rsidRPr="0052384A">
        <w:rPr>
          <w:i/>
          <w:sz w:val="26"/>
          <w:szCs w:val="26"/>
        </w:rPr>
        <w:t>......./TB-CHKQTCR ngày</w:t>
      </w:r>
      <w:r>
        <w:rPr>
          <w:i/>
          <w:sz w:val="26"/>
          <w:szCs w:val="26"/>
        </w:rPr>
        <w:t xml:space="preserve"> </w:t>
      </w:r>
      <w:r w:rsidRPr="0052384A">
        <w:rPr>
          <w:i/>
          <w:sz w:val="26"/>
          <w:szCs w:val="26"/>
        </w:rPr>
        <w:t>......</w:t>
      </w:r>
      <w:r>
        <w:rPr>
          <w:i/>
          <w:sz w:val="26"/>
          <w:szCs w:val="26"/>
        </w:rPr>
        <w:t xml:space="preserve"> </w:t>
      </w:r>
      <w:r w:rsidRPr="0052384A">
        <w:rPr>
          <w:i/>
          <w:sz w:val="26"/>
          <w:szCs w:val="26"/>
        </w:rPr>
        <w:t>tháng</w:t>
      </w:r>
      <w:r>
        <w:rPr>
          <w:i/>
          <w:sz w:val="26"/>
          <w:szCs w:val="26"/>
        </w:rPr>
        <w:t xml:space="preserve"> </w:t>
      </w:r>
      <w:proofErr w:type="gramStart"/>
      <w:r w:rsidRPr="0052384A">
        <w:rPr>
          <w:i/>
          <w:sz w:val="26"/>
          <w:szCs w:val="26"/>
        </w:rPr>
        <w:t>.....</w:t>
      </w:r>
      <w:proofErr w:type="gramEnd"/>
      <w:r>
        <w:rPr>
          <w:i/>
          <w:sz w:val="26"/>
          <w:szCs w:val="26"/>
        </w:rPr>
        <w:t xml:space="preserve"> </w:t>
      </w:r>
      <w:r w:rsidRPr="0052384A">
        <w:rPr>
          <w:i/>
          <w:sz w:val="26"/>
          <w:szCs w:val="26"/>
        </w:rPr>
        <w:t>năm 202</w:t>
      </w:r>
      <w:r>
        <w:rPr>
          <w:i/>
          <w:sz w:val="26"/>
          <w:szCs w:val="26"/>
        </w:rPr>
        <w:t>3</w:t>
      </w:r>
      <w:r w:rsidRPr="0052384A">
        <w:rPr>
          <w:i/>
          <w:sz w:val="26"/>
          <w:szCs w:val="26"/>
        </w:rPr>
        <w:t>)</w:t>
      </w:r>
    </w:p>
    <w:p w:rsidR="00067B44" w:rsidRDefault="00067B44" w:rsidP="00067B44">
      <w:pPr>
        <w:jc w:val="center"/>
        <w:rPr>
          <w:b/>
          <w:bCs/>
          <w:color w:val="000000"/>
          <w:sz w:val="28"/>
          <w:szCs w:val="28"/>
        </w:rPr>
      </w:pPr>
    </w:p>
    <w:p w:rsidR="00067B44" w:rsidRPr="005E7634" w:rsidRDefault="00067B44" w:rsidP="00067B44">
      <w:pPr>
        <w:jc w:val="center"/>
        <w:rPr>
          <w:b/>
          <w:sz w:val="28"/>
          <w:szCs w:val="28"/>
        </w:rPr>
      </w:pPr>
      <w:r w:rsidRPr="005E7634">
        <w:rPr>
          <w:b/>
          <w:sz w:val="28"/>
          <w:szCs w:val="28"/>
        </w:rPr>
        <w:t>CỘNG HÒA XÃ HỘI CHỦ NGHĨA VIỆT NAM</w:t>
      </w:r>
    </w:p>
    <w:p w:rsidR="00067B44" w:rsidRPr="005E7634" w:rsidRDefault="00067B44" w:rsidP="00067B44">
      <w:pPr>
        <w:jc w:val="center"/>
        <w:rPr>
          <w:b/>
          <w:sz w:val="28"/>
          <w:szCs w:val="28"/>
          <w:u w:val="single"/>
        </w:rPr>
      </w:pPr>
      <w:r w:rsidRPr="005E7634">
        <w:rPr>
          <w:b/>
          <w:sz w:val="28"/>
          <w:szCs w:val="28"/>
          <w:u w:val="single"/>
        </w:rPr>
        <w:t>Độc lập – Tự do – Hạnh phúc</w:t>
      </w:r>
    </w:p>
    <w:p w:rsidR="00067B44" w:rsidRDefault="00067B44" w:rsidP="00067B44">
      <w:pPr>
        <w:spacing w:before="360"/>
        <w:ind w:firstLine="142"/>
        <w:jc w:val="center"/>
        <w:rPr>
          <w:b/>
          <w:sz w:val="28"/>
          <w:szCs w:val="28"/>
        </w:rPr>
      </w:pPr>
      <w:r>
        <w:rPr>
          <w:b/>
          <w:sz w:val="28"/>
          <w:szCs w:val="28"/>
        </w:rPr>
        <w:t xml:space="preserve">BẢNG QUY MÔ CUNG CẤP </w:t>
      </w:r>
    </w:p>
    <w:p w:rsidR="00067B44" w:rsidRDefault="00067B44" w:rsidP="00067B44">
      <w:pPr>
        <w:spacing w:after="360"/>
        <w:ind w:firstLine="142"/>
        <w:jc w:val="center"/>
        <w:rPr>
          <w:sz w:val="28"/>
          <w:szCs w:val="28"/>
        </w:rPr>
      </w:pPr>
      <w:r w:rsidRPr="00B72A0D">
        <w:rPr>
          <w:sz w:val="28"/>
          <w:szCs w:val="28"/>
        </w:rPr>
        <w:t>(Về việc</w:t>
      </w:r>
      <w:r>
        <w:rPr>
          <w:sz w:val="28"/>
          <w:szCs w:val="28"/>
        </w:rPr>
        <w:t>:</w:t>
      </w:r>
      <w:r w:rsidRPr="00B72A0D">
        <w:rPr>
          <w:sz w:val="28"/>
          <w:szCs w:val="28"/>
        </w:rPr>
        <w:t xml:space="preserve"> Cung cấp vật tư phục vụ bảo dưỡng định kỳ trang thiết bị kỹ thuật, phương tiện của Cảng hàng không quốc tế Cam Ranh năm 202</w:t>
      </w:r>
      <w:r>
        <w:rPr>
          <w:sz w:val="28"/>
          <w:szCs w:val="28"/>
        </w:rPr>
        <w:t>3</w:t>
      </w:r>
      <w:r w:rsidRPr="00B72A0D">
        <w:rPr>
          <w:sz w:val="28"/>
          <w:szCs w:val="28"/>
        </w:rPr>
        <w:t>)</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373"/>
        <w:gridCol w:w="3544"/>
        <w:gridCol w:w="1134"/>
        <w:gridCol w:w="1308"/>
        <w:gridCol w:w="1810"/>
      </w:tblGrid>
      <w:tr w:rsidR="00067B44" w:rsidRPr="00560EB6" w:rsidTr="00067B44">
        <w:trPr>
          <w:trHeight w:val="702"/>
        </w:trPr>
        <w:tc>
          <w:tcPr>
            <w:tcW w:w="746" w:type="dxa"/>
            <w:shd w:val="clear" w:color="auto" w:fill="auto"/>
            <w:noWrap/>
            <w:vAlign w:val="center"/>
            <w:hideMark/>
          </w:tcPr>
          <w:p w:rsidR="00067B44" w:rsidRPr="00560EB6" w:rsidRDefault="00067B44" w:rsidP="00067B44">
            <w:pPr>
              <w:jc w:val="center"/>
              <w:rPr>
                <w:b/>
                <w:bCs/>
                <w:color w:val="000000"/>
                <w:sz w:val="28"/>
                <w:szCs w:val="28"/>
              </w:rPr>
            </w:pPr>
            <w:r w:rsidRPr="00560EB6">
              <w:rPr>
                <w:b/>
                <w:bCs/>
                <w:color w:val="000000"/>
                <w:sz w:val="28"/>
                <w:szCs w:val="28"/>
              </w:rPr>
              <w:t>STT</w:t>
            </w:r>
          </w:p>
        </w:tc>
        <w:tc>
          <w:tcPr>
            <w:tcW w:w="2373" w:type="dxa"/>
            <w:shd w:val="clear" w:color="auto" w:fill="auto"/>
            <w:noWrap/>
            <w:vAlign w:val="center"/>
            <w:hideMark/>
          </w:tcPr>
          <w:p w:rsidR="00067B44" w:rsidRPr="00560EB6" w:rsidRDefault="00067B44" w:rsidP="00067B44">
            <w:pPr>
              <w:jc w:val="center"/>
              <w:rPr>
                <w:b/>
                <w:bCs/>
                <w:color w:val="000000"/>
                <w:sz w:val="28"/>
                <w:szCs w:val="28"/>
              </w:rPr>
            </w:pPr>
            <w:r>
              <w:rPr>
                <w:b/>
                <w:bCs/>
                <w:color w:val="000000"/>
                <w:sz w:val="28"/>
                <w:szCs w:val="28"/>
              </w:rPr>
              <w:t>TÊN VẬT TƯ</w:t>
            </w:r>
          </w:p>
        </w:tc>
        <w:tc>
          <w:tcPr>
            <w:tcW w:w="3544" w:type="dxa"/>
            <w:shd w:val="clear" w:color="auto" w:fill="auto"/>
            <w:noWrap/>
            <w:vAlign w:val="center"/>
            <w:hideMark/>
          </w:tcPr>
          <w:p w:rsidR="00067B44" w:rsidRPr="00560EB6" w:rsidRDefault="00067B44" w:rsidP="00067B44">
            <w:pPr>
              <w:jc w:val="center"/>
              <w:rPr>
                <w:b/>
                <w:bCs/>
                <w:color w:val="000000"/>
                <w:sz w:val="28"/>
                <w:szCs w:val="28"/>
              </w:rPr>
            </w:pPr>
            <w:r>
              <w:rPr>
                <w:b/>
                <w:bCs/>
                <w:color w:val="000000"/>
                <w:sz w:val="28"/>
                <w:szCs w:val="28"/>
              </w:rPr>
              <w:t>CHỦNG LOẠI/XUẤT XỨ</w:t>
            </w:r>
          </w:p>
        </w:tc>
        <w:tc>
          <w:tcPr>
            <w:tcW w:w="1134" w:type="dxa"/>
            <w:shd w:val="clear" w:color="auto" w:fill="auto"/>
            <w:noWrap/>
            <w:vAlign w:val="center"/>
            <w:hideMark/>
          </w:tcPr>
          <w:p w:rsidR="00067B44" w:rsidRPr="00560EB6" w:rsidRDefault="00067B44" w:rsidP="00067B44">
            <w:pPr>
              <w:jc w:val="center"/>
              <w:rPr>
                <w:b/>
                <w:bCs/>
                <w:color w:val="000000"/>
                <w:sz w:val="28"/>
                <w:szCs w:val="28"/>
              </w:rPr>
            </w:pPr>
            <w:r>
              <w:rPr>
                <w:b/>
                <w:bCs/>
                <w:color w:val="000000"/>
                <w:sz w:val="28"/>
                <w:szCs w:val="28"/>
              </w:rPr>
              <w:t>ĐVT</w:t>
            </w:r>
          </w:p>
        </w:tc>
        <w:tc>
          <w:tcPr>
            <w:tcW w:w="1308" w:type="dxa"/>
            <w:shd w:val="clear" w:color="auto" w:fill="auto"/>
            <w:noWrap/>
            <w:vAlign w:val="center"/>
            <w:hideMark/>
          </w:tcPr>
          <w:p w:rsidR="00067B44" w:rsidRPr="00560EB6" w:rsidRDefault="00067B44" w:rsidP="00067B44">
            <w:pPr>
              <w:jc w:val="center"/>
              <w:rPr>
                <w:b/>
                <w:bCs/>
                <w:color w:val="000000"/>
                <w:sz w:val="28"/>
                <w:szCs w:val="28"/>
              </w:rPr>
            </w:pPr>
            <w:r>
              <w:rPr>
                <w:b/>
                <w:bCs/>
                <w:color w:val="000000"/>
                <w:sz w:val="28"/>
                <w:szCs w:val="28"/>
              </w:rPr>
              <w:t>SL</w:t>
            </w:r>
          </w:p>
        </w:tc>
        <w:tc>
          <w:tcPr>
            <w:tcW w:w="1810" w:type="dxa"/>
            <w:shd w:val="clear" w:color="auto" w:fill="auto"/>
            <w:noWrap/>
            <w:vAlign w:val="center"/>
            <w:hideMark/>
          </w:tcPr>
          <w:p w:rsidR="00067B44" w:rsidRPr="00560EB6" w:rsidRDefault="00067B44" w:rsidP="00067B44">
            <w:pPr>
              <w:jc w:val="center"/>
              <w:rPr>
                <w:b/>
                <w:bCs/>
                <w:color w:val="000000"/>
                <w:sz w:val="28"/>
                <w:szCs w:val="28"/>
              </w:rPr>
            </w:pPr>
            <w:r>
              <w:rPr>
                <w:b/>
                <w:bCs/>
                <w:color w:val="000000"/>
                <w:sz w:val="28"/>
                <w:szCs w:val="28"/>
              </w:rPr>
              <w:t>GHI CHÚ</w:t>
            </w:r>
          </w:p>
        </w:tc>
      </w:tr>
      <w:tr w:rsidR="00067B44" w:rsidRPr="00560EB6" w:rsidTr="00067B44">
        <w:trPr>
          <w:trHeight w:val="702"/>
        </w:trPr>
        <w:tc>
          <w:tcPr>
            <w:tcW w:w="746" w:type="dxa"/>
            <w:shd w:val="clear" w:color="auto" w:fill="auto"/>
            <w:noWrap/>
            <w:vAlign w:val="center"/>
            <w:hideMark/>
          </w:tcPr>
          <w:p w:rsidR="00067B44" w:rsidRPr="00560EB6" w:rsidRDefault="00067B44" w:rsidP="00067B44">
            <w:pPr>
              <w:jc w:val="center"/>
              <w:rPr>
                <w:color w:val="000000"/>
                <w:sz w:val="28"/>
                <w:szCs w:val="28"/>
              </w:rPr>
            </w:pPr>
            <w:r w:rsidRPr="00560EB6">
              <w:rPr>
                <w:color w:val="000000"/>
                <w:sz w:val="28"/>
                <w:szCs w:val="28"/>
              </w:rPr>
              <w:t>1</w:t>
            </w:r>
          </w:p>
        </w:tc>
        <w:tc>
          <w:tcPr>
            <w:tcW w:w="2373" w:type="dxa"/>
            <w:shd w:val="clear" w:color="auto" w:fill="auto"/>
            <w:noWrap/>
            <w:vAlign w:val="center"/>
            <w:hideMark/>
          </w:tcPr>
          <w:p w:rsidR="00067B44" w:rsidRPr="00560EB6" w:rsidRDefault="00067B44" w:rsidP="00067B44">
            <w:pPr>
              <w:jc w:val="center"/>
              <w:rPr>
                <w:color w:val="000000"/>
                <w:sz w:val="28"/>
                <w:szCs w:val="28"/>
              </w:rPr>
            </w:pPr>
            <w:r>
              <w:rPr>
                <w:color w:val="000000"/>
                <w:sz w:val="28"/>
                <w:szCs w:val="28"/>
              </w:rPr>
              <w:t>............</w:t>
            </w:r>
          </w:p>
        </w:tc>
        <w:tc>
          <w:tcPr>
            <w:tcW w:w="3544" w:type="dxa"/>
            <w:shd w:val="clear" w:color="auto" w:fill="auto"/>
            <w:noWrap/>
            <w:vAlign w:val="center"/>
            <w:hideMark/>
          </w:tcPr>
          <w:p w:rsidR="00067B44" w:rsidRPr="00560EB6" w:rsidRDefault="00067B44" w:rsidP="00067B44">
            <w:pPr>
              <w:jc w:val="center"/>
              <w:rPr>
                <w:color w:val="000000"/>
                <w:sz w:val="28"/>
                <w:szCs w:val="28"/>
              </w:rPr>
            </w:pPr>
            <w:r>
              <w:rPr>
                <w:color w:val="000000"/>
                <w:sz w:val="28"/>
                <w:szCs w:val="28"/>
              </w:rPr>
              <w:t>.........</w:t>
            </w:r>
          </w:p>
        </w:tc>
        <w:tc>
          <w:tcPr>
            <w:tcW w:w="1134" w:type="dxa"/>
            <w:shd w:val="clear" w:color="auto" w:fill="auto"/>
            <w:noWrap/>
            <w:vAlign w:val="center"/>
            <w:hideMark/>
          </w:tcPr>
          <w:p w:rsidR="00067B44" w:rsidRPr="00560EB6" w:rsidRDefault="00067B44" w:rsidP="00067B44">
            <w:pPr>
              <w:jc w:val="center"/>
              <w:rPr>
                <w:color w:val="000000"/>
                <w:sz w:val="28"/>
                <w:szCs w:val="28"/>
              </w:rPr>
            </w:pPr>
            <w:r>
              <w:rPr>
                <w:color w:val="000000"/>
                <w:sz w:val="28"/>
                <w:szCs w:val="28"/>
              </w:rPr>
              <w:t>...........</w:t>
            </w:r>
          </w:p>
        </w:tc>
        <w:tc>
          <w:tcPr>
            <w:tcW w:w="1308" w:type="dxa"/>
            <w:shd w:val="clear" w:color="auto" w:fill="auto"/>
            <w:noWrap/>
            <w:vAlign w:val="center"/>
            <w:hideMark/>
          </w:tcPr>
          <w:p w:rsidR="00067B44" w:rsidRPr="00560EB6" w:rsidRDefault="00067B44" w:rsidP="00067B44">
            <w:pPr>
              <w:jc w:val="center"/>
              <w:rPr>
                <w:color w:val="000000"/>
                <w:sz w:val="28"/>
                <w:szCs w:val="28"/>
              </w:rPr>
            </w:pPr>
            <w:r>
              <w:rPr>
                <w:color w:val="000000"/>
                <w:sz w:val="28"/>
                <w:szCs w:val="28"/>
              </w:rPr>
              <w:t>..........</w:t>
            </w:r>
          </w:p>
        </w:tc>
        <w:tc>
          <w:tcPr>
            <w:tcW w:w="1810" w:type="dxa"/>
            <w:shd w:val="clear" w:color="auto" w:fill="auto"/>
            <w:noWrap/>
            <w:vAlign w:val="center"/>
            <w:hideMark/>
          </w:tcPr>
          <w:p w:rsidR="00067B44" w:rsidRPr="00560EB6" w:rsidRDefault="00067B44" w:rsidP="00067B44">
            <w:pPr>
              <w:jc w:val="center"/>
              <w:rPr>
                <w:color w:val="000000"/>
                <w:sz w:val="28"/>
                <w:szCs w:val="28"/>
              </w:rPr>
            </w:pPr>
            <w:r>
              <w:rPr>
                <w:color w:val="000000"/>
                <w:sz w:val="28"/>
                <w:szCs w:val="28"/>
              </w:rPr>
              <w:t>Mới 100%</w:t>
            </w:r>
          </w:p>
        </w:tc>
      </w:tr>
      <w:tr w:rsidR="00067B44" w:rsidRPr="00560EB6" w:rsidTr="00067B44">
        <w:trPr>
          <w:trHeight w:val="702"/>
        </w:trPr>
        <w:tc>
          <w:tcPr>
            <w:tcW w:w="746" w:type="dxa"/>
            <w:shd w:val="clear" w:color="auto" w:fill="auto"/>
            <w:noWrap/>
            <w:vAlign w:val="center"/>
            <w:hideMark/>
          </w:tcPr>
          <w:p w:rsidR="00067B44" w:rsidRPr="00560EB6" w:rsidRDefault="00067B44" w:rsidP="00067B44">
            <w:pPr>
              <w:jc w:val="center"/>
              <w:rPr>
                <w:color w:val="000000"/>
                <w:sz w:val="28"/>
                <w:szCs w:val="28"/>
              </w:rPr>
            </w:pPr>
            <w:r w:rsidRPr="00560EB6">
              <w:rPr>
                <w:color w:val="000000"/>
                <w:sz w:val="28"/>
                <w:szCs w:val="28"/>
              </w:rPr>
              <w:t>2</w:t>
            </w:r>
          </w:p>
        </w:tc>
        <w:tc>
          <w:tcPr>
            <w:tcW w:w="2373" w:type="dxa"/>
            <w:shd w:val="clear" w:color="auto" w:fill="auto"/>
            <w:noWrap/>
            <w:vAlign w:val="center"/>
            <w:hideMark/>
          </w:tcPr>
          <w:p w:rsidR="00067B44" w:rsidRPr="00560EB6" w:rsidRDefault="00067B44" w:rsidP="00067B44">
            <w:pPr>
              <w:jc w:val="center"/>
              <w:rPr>
                <w:color w:val="000000"/>
                <w:sz w:val="28"/>
                <w:szCs w:val="28"/>
              </w:rPr>
            </w:pPr>
            <w:r>
              <w:rPr>
                <w:color w:val="000000"/>
                <w:sz w:val="28"/>
                <w:szCs w:val="28"/>
              </w:rPr>
              <w:t>............</w:t>
            </w:r>
          </w:p>
        </w:tc>
        <w:tc>
          <w:tcPr>
            <w:tcW w:w="3544" w:type="dxa"/>
            <w:shd w:val="clear" w:color="auto" w:fill="auto"/>
            <w:noWrap/>
            <w:vAlign w:val="center"/>
            <w:hideMark/>
          </w:tcPr>
          <w:p w:rsidR="00067B44" w:rsidRPr="00560EB6" w:rsidRDefault="00067B44" w:rsidP="00067B44">
            <w:pPr>
              <w:jc w:val="center"/>
              <w:rPr>
                <w:color w:val="000000"/>
                <w:sz w:val="28"/>
                <w:szCs w:val="28"/>
              </w:rPr>
            </w:pPr>
            <w:r>
              <w:rPr>
                <w:color w:val="000000"/>
                <w:sz w:val="28"/>
                <w:szCs w:val="28"/>
              </w:rPr>
              <w:t>.........</w:t>
            </w:r>
          </w:p>
        </w:tc>
        <w:tc>
          <w:tcPr>
            <w:tcW w:w="1134" w:type="dxa"/>
            <w:shd w:val="clear" w:color="auto" w:fill="auto"/>
            <w:noWrap/>
            <w:vAlign w:val="center"/>
            <w:hideMark/>
          </w:tcPr>
          <w:p w:rsidR="00067B44" w:rsidRPr="00560EB6" w:rsidRDefault="00067B44" w:rsidP="00067B44">
            <w:pPr>
              <w:jc w:val="center"/>
              <w:rPr>
                <w:color w:val="000000"/>
                <w:sz w:val="28"/>
                <w:szCs w:val="28"/>
              </w:rPr>
            </w:pPr>
            <w:r>
              <w:rPr>
                <w:color w:val="000000"/>
                <w:sz w:val="28"/>
                <w:szCs w:val="28"/>
              </w:rPr>
              <w:t>...........</w:t>
            </w:r>
          </w:p>
        </w:tc>
        <w:tc>
          <w:tcPr>
            <w:tcW w:w="1308" w:type="dxa"/>
            <w:shd w:val="clear" w:color="auto" w:fill="auto"/>
            <w:noWrap/>
            <w:vAlign w:val="center"/>
            <w:hideMark/>
          </w:tcPr>
          <w:p w:rsidR="00067B44" w:rsidRPr="00560EB6" w:rsidRDefault="00067B44" w:rsidP="00067B44">
            <w:pPr>
              <w:jc w:val="center"/>
              <w:rPr>
                <w:color w:val="000000"/>
                <w:sz w:val="28"/>
                <w:szCs w:val="28"/>
              </w:rPr>
            </w:pPr>
            <w:r>
              <w:rPr>
                <w:color w:val="000000"/>
                <w:sz w:val="28"/>
                <w:szCs w:val="28"/>
              </w:rPr>
              <w:t>..........</w:t>
            </w:r>
          </w:p>
        </w:tc>
        <w:tc>
          <w:tcPr>
            <w:tcW w:w="1810" w:type="dxa"/>
            <w:shd w:val="clear" w:color="auto" w:fill="auto"/>
            <w:noWrap/>
            <w:vAlign w:val="center"/>
            <w:hideMark/>
          </w:tcPr>
          <w:p w:rsidR="00067B44" w:rsidRPr="00560EB6" w:rsidRDefault="00067B44" w:rsidP="00067B44">
            <w:pPr>
              <w:jc w:val="center"/>
              <w:rPr>
                <w:color w:val="000000"/>
                <w:sz w:val="28"/>
                <w:szCs w:val="28"/>
              </w:rPr>
            </w:pPr>
            <w:r>
              <w:rPr>
                <w:color w:val="000000"/>
                <w:sz w:val="28"/>
                <w:szCs w:val="28"/>
              </w:rPr>
              <w:t>Mới 100%</w:t>
            </w:r>
          </w:p>
        </w:tc>
      </w:tr>
      <w:tr w:rsidR="00067B44" w:rsidRPr="00560EB6" w:rsidTr="00067B44">
        <w:trPr>
          <w:trHeight w:val="702"/>
        </w:trPr>
        <w:tc>
          <w:tcPr>
            <w:tcW w:w="746" w:type="dxa"/>
            <w:shd w:val="clear" w:color="auto" w:fill="auto"/>
            <w:noWrap/>
            <w:vAlign w:val="center"/>
          </w:tcPr>
          <w:p w:rsidR="00067B44" w:rsidRPr="00560EB6" w:rsidRDefault="00067B44" w:rsidP="00067B44">
            <w:pPr>
              <w:jc w:val="center"/>
              <w:rPr>
                <w:color w:val="000000"/>
                <w:sz w:val="28"/>
                <w:szCs w:val="28"/>
              </w:rPr>
            </w:pPr>
            <w:r>
              <w:rPr>
                <w:color w:val="000000"/>
                <w:sz w:val="28"/>
                <w:szCs w:val="28"/>
              </w:rPr>
              <w:t>....</w:t>
            </w:r>
          </w:p>
        </w:tc>
        <w:tc>
          <w:tcPr>
            <w:tcW w:w="2373" w:type="dxa"/>
            <w:shd w:val="clear" w:color="auto" w:fill="auto"/>
            <w:noWrap/>
            <w:vAlign w:val="center"/>
          </w:tcPr>
          <w:p w:rsidR="00067B44" w:rsidRPr="00560EB6" w:rsidRDefault="00067B44" w:rsidP="00067B44">
            <w:pPr>
              <w:jc w:val="center"/>
              <w:rPr>
                <w:color w:val="000000"/>
                <w:sz w:val="28"/>
                <w:szCs w:val="28"/>
              </w:rPr>
            </w:pPr>
            <w:r>
              <w:rPr>
                <w:color w:val="000000"/>
                <w:sz w:val="28"/>
                <w:szCs w:val="28"/>
              </w:rPr>
              <w:t>............</w:t>
            </w:r>
          </w:p>
        </w:tc>
        <w:tc>
          <w:tcPr>
            <w:tcW w:w="3544" w:type="dxa"/>
            <w:shd w:val="clear" w:color="auto" w:fill="auto"/>
            <w:noWrap/>
            <w:vAlign w:val="center"/>
          </w:tcPr>
          <w:p w:rsidR="00067B44" w:rsidRPr="00560EB6" w:rsidRDefault="00067B44" w:rsidP="00067B44">
            <w:pPr>
              <w:jc w:val="center"/>
              <w:rPr>
                <w:color w:val="000000"/>
                <w:sz w:val="28"/>
                <w:szCs w:val="28"/>
              </w:rPr>
            </w:pPr>
            <w:r>
              <w:rPr>
                <w:color w:val="000000"/>
                <w:sz w:val="28"/>
                <w:szCs w:val="28"/>
              </w:rPr>
              <w:t>.........</w:t>
            </w:r>
          </w:p>
        </w:tc>
        <w:tc>
          <w:tcPr>
            <w:tcW w:w="1134" w:type="dxa"/>
            <w:shd w:val="clear" w:color="auto" w:fill="auto"/>
            <w:noWrap/>
            <w:vAlign w:val="center"/>
          </w:tcPr>
          <w:p w:rsidR="00067B44" w:rsidRPr="00560EB6" w:rsidRDefault="00067B44" w:rsidP="00067B44">
            <w:pPr>
              <w:jc w:val="center"/>
              <w:rPr>
                <w:color w:val="000000"/>
                <w:sz w:val="28"/>
                <w:szCs w:val="28"/>
              </w:rPr>
            </w:pPr>
            <w:r>
              <w:rPr>
                <w:color w:val="000000"/>
                <w:sz w:val="28"/>
                <w:szCs w:val="28"/>
              </w:rPr>
              <w:t>...........</w:t>
            </w:r>
          </w:p>
        </w:tc>
        <w:tc>
          <w:tcPr>
            <w:tcW w:w="1308" w:type="dxa"/>
            <w:shd w:val="clear" w:color="auto" w:fill="auto"/>
            <w:noWrap/>
            <w:vAlign w:val="center"/>
          </w:tcPr>
          <w:p w:rsidR="00067B44" w:rsidRPr="00560EB6" w:rsidRDefault="00067B44" w:rsidP="00067B44">
            <w:pPr>
              <w:jc w:val="center"/>
              <w:rPr>
                <w:color w:val="000000"/>
                <w:sz w:val="28"/>
                <w:szCs w:val="28"/>
              </w:rPr>
            </w:pPr>
            <w:r>
              <w:rPr>
                <w:color w:val="000000"/>
                <w:sz w:val="28"/>
                <w:szCs w:val="28"/>
              </w:rPr>
              <w:t>..........</w:t>
            </w:r>
          </w:p>
        </w:tc>
        <w:tc>
          <w:tcPr>
            <w:tcW w:w="1810" w:type="dxa"/>
            <w:shd w:val="clear" w:color="auto" w:fill="auto"/>
            <w:noWrap/>
            <w:vAlign w:val="center"/>
          </w:tcPr>
          <w:p w:rsidR="00067B44" w:rsidRPr="00560EB6" w:rsidRDefault="00067B44" w:rsidP="00067B44">
            <w:pPr>
              <w:jc w:val="center"/>
              <w:rPr>
                <w:color w:val="000000"/>
                <w:sz w:val="28"/>
                <w:szCs w:val="28"/>
              </w:rPr>
            </w:pPr>
            <w:r>
              <w:rPr>
                <w:color w:val="000000"/>
                <w:sz w:val="28"/>
                <w:szCs w:val="28"/>
              </w:rPr>
              <w:t>Mới 100%</w:t>
            </w:r>
          </w:p>
        </w:tc>
      </w:tr>
    </w:tbl>
    <w:p w:rsidR="00067B44" w:rsidRPr="005E7634" w:rsidRDefault="00067B44" w:rsidP="00067B44">
      <w:pPr>
        <w:spacing w:before="120" w:after="120"/>
        <w:ind w:left="4320"/>
        <w:jc w:val="both"/>
        <w:rPr>
          <w:i/>
          <w:sz w:val="28"/>
          <w:szCs w:val="28"/>
        </w:rPr>
      </w:pPr>
      <w:r>
        <w:rPr>
          <w:i/>
          <w:sz w:val="28"/>
          <w:szCs w:val="28"/>
        </w:rPr>
        <w:t>.........</w:t>
      </w:r>
      <w:r w:rsidRPr="005E7634">
        <w:rPr>
          <w:i/>
          <w:sz w:val="28"/>
          <w:szCs w:val="28"/>
        </w:rPr>
        <w:t xml:space="preserve">, </w:t>
      </w:r>
      <w:proofErr w:type="gramStart"/>
      <w:r w:rsidRPr="005E7634">
        <w:rPr>
          <w:i/>
          <w:sz w:val="28"/>
          <w:szCs w:val="28"/>
        </w:rPr>
        <w:t xml:space="preserve">ngày  </w:t>
      </w:r>
      <w:r>
        <w:rPr>
          <w:i/>
          <w:sz w:val="28"/>
          <w:szCs w:val="28"/>
        </w:rPr>
        <w:t>…..</w:t>
      </w:r>
      <w:proofErr w:type="gramEnd"/>
      <w:r w:rsidRPr="005E7634">
        <w:rPr>
          <w:i/>
          <w:sz w:val="28"/>
          <w:szCs w:val="28"/>
        </w:rPr>
        <w:t xml:space="preserve">  </w:t>
      </w:r>
      <w:proofErr w:type="gramStart"/>
      <w:r w:rsidRPr="005E7634">
        <w:rPr>
          <w:i/>
          <w:sz w:val="28"/>
          <w:szCs w:val="28"/>
        </w:rPr>
        <w:t xml:space="preserve">tháng  </w:t>
      </w:r>
      <w:r>
        <w:rPr>
          <w:i/>
          <w:sz w:val="28"/>
          <w:szCs w:val="28"/>
        </w:rPr>
        <w:t>…..</w:t>
      </w:r>
      <w:proofErr w:type="gramEnd"/>
      <w:r w:rsidRPr="005E7634">
        <w:rPr>
          <w:i/>
          <w:sz w:val="28"/>
          <w:szCs w:val="28"/>
        </w:rPr>
        <w:t xml:space="preserve"> năm 202</w:t>
      </w:r>
      <w:r>
        <w:rPr>
          <w:i/>
          <w:sz w:val="28"/>
          <w:szCs w:val="28"/>
        </w:rPr>
        <w:t>3</w:t>
      </w:r>
    </w:p>
    <w:p w:rsidR="00067B44" w:rsidRDefault="00067B44" w:rsidP="00067B44">
      <w:pPr>
        <w:jc w:val="both"/>
        <w:rPr>
          <w:b/>
          <w:sz w:val="26"/>
          <w:szCs w:val="26"/>
        </w:rPr>
      </w:pPr>
      <w:r w:rsidRPr="005E7634">
        <w:rPr>
          <w:b/>
          <w:i/>
          <w:sz w:val="26"/>
          <w:szCs w:val="26"/>
        </w:rPr>
        <w:t xml:space="preserve">   </w:t>
      </w:r>
      <w:r w:rsidRPr="005E7634">
        <w:rPr>
          <w:b/>
          <w:i/>
          <w:sz w:val="26"/>
          <w:szCs w:val="26"/>
        </w:rPr>
        <w:tab/>
      </w:r>
      <w:r w:rsidRPr="005E7634">
        <w:rPr>
          <w:b/>
          <w:i/>
          <w:sz w:val="26"/>
          <w:szCs w:val="26"/>
        </w:rPr>
        <w:tab/>
      </w:r>
      <w:r w:rsidRPr="005E7634">
        <w:rPr>
          <w:b/>
          <w:i/>
          <w:sz w:val="26"/>
          <w:szCs w:val="26"/>
        </w:rPr>
        <w:tab/>
      </w:r>
      <w:r w:rsidRPr="005E7634">
        <w:rPr>
          <w:b/>
          <w:i/>
          <w:sz w:val="26"/>
          <w:szCs w:val="26"/>
        </w:rPr>
        <w:tab/>
        <w:t xml:space="preserve">              </w:t>
      </w:r>
      <w:r>
        <w:rPr>
          <w:b/>
          <w:sz w:val="26"/>
          <w:szCs w:val="26"/>
        </w:rPr>
        <w:t>ĐẠI DIỆN PHÁP LUẬT CỦA NHÀ CUNG CẤP</w:t>
      </w:r>
    </w:p>
    <w:p w:rsidR="00067B44" w:rsidRPr="00B72A0D" w:rsidRDefault="00067B44" w:rsidP="00067B44">
      <w:pPr>
        <w:jc w:val="center"/>
        <w:rPr>
          <w:i/>
          <w:sz w:val="26"/>
          <w:szCs w:val="26"/>
        </w:rPr>
      </w:pPr>
      <w:r>
        <w:rPr>
          <w:b/>
          <w:sz w:val="26"/>
          <w:szCs w:val="26"/>
        </w:rPr>
        <w:t xml:space="preserve">                                                     </w:t>
      </w:r>
      <w:r w:rsidRPr="00B72A0D">
        <w:rPr>
          <w:i/>
          <w:sz w:val="26"/>
          <w:szCs w:val="26"/>
        </w:rPr>
        <w:t>(Ký tên và đóng dấu)</w:t>
      </w:r>
    </w:p>
    <w:p w:rsidR="00067B44" w:rsidRDefault="00067B44" w:rsidP="00067B44">
      <w:pPr>
        <w:jc w:val="center"/>
        <w:rPr>
          <w:b/>
          <w:bCs/>
          <w:color w:val="000000"/>
          <w:sz w:val="28"/>
          <w:szCs w:val="28"/>
        </w:rPr>
      </w:pPr>
    </w:p>
    <w:p w:rsidR="00067B44" w:rsidRDefault="00067B44" w:rsidP="00067B44">
      <w:pPr>
        <w:jc w:val="center"/>
        <w:rPr>
          <w:b/>
          <w:bCs/>
          <w:color w:val="000000"/>
          <w:sz w:val="28"/>
          <w:szCs w:val="28"/>
        </w:rPr>
      </w:pPr>
    </w:p>
    <w:p w:rsidR="00067B44" w:rsidRDefault="00067B44" w:rsidP="00067B44">
      <w:pPr>
        <w:jc w:val="center"/>
        <w:rPr>
          <w:b/>
          <w:bCs/>
          <w:color w:val="000000"/>
          <w:sz w:val="28"/>
          <w:szCs w:val="28"/>
        </w:rPr>
      </w:pPr>
    </w:p>
    <w:p w:rsidR="00067B44" w:rsidRDefault="00067B44" w:rsidP="00067B44">
      <w:pPr>
        <w:jc w:val="center"/>
        <w:rPr>
          <w:b/>
          <w:bCs/>
          <w:color w:val="000000"/>
          <w:sz w:val="28"/>
          <w:szCs w:val="28"/>
        </w:rPr>
      </w:pPr>
    </w:p>
    <w:p w:rsidR="00067B44" w:rsidRDefault="00067B44" w:rsidP="00067B44">
      <w:pPr>
        <w:jc w:val="center"/>
        <w:rPr>
          <w:b/>
          <w:bCs/>
          <w:color w:val="000000"/>
          <w:sz w:val="28"/>
          <w:szCs w:val="28"/>
        </w:rPr>
      </w:pPr>
    </w:p>
    <w:p w:rsidR="00067B44" w:rsidRDefault="00067B44" w:rsidP="00067B44">
      <w:pPr>
        <w:jc w:val="center"/>
        <w:rPr>
          <w:b/>
          <w:bCs/>
          <w:color w:val="000000"/>
          <w:sz w:val="28"/>
          <w:szCs w:val="28"/>
        </w:rPr>
      </w:pPr>
    </w:p>
    <w:p w:rsidR="00067B44" w:rsidRDefault="00067B44" w:rsidP="00067B44">
      <w:pPr>
        <w:jc w:val="center"/>
        <w:rPr>
          <w:b/>
          <w:bCs/>
          <w:color w:val="000000"/>
          <w:sz w:val="28"/>
          <w:szCs w:val="28"/>
        </w:rPr>
      </w:pPr>
    </w:p>
    <w:p w:rsidR="00067B44" w:rsidRDefault="00067B44" w:rsidP="00067B44">
      <w:pPr>
        <w:jc w:val="center"/>
        <w:rPr>
          <w:b/>
          <w:bCs/>
          <w:color w:val="000000"/>
          <w:sz w:val="28"/>
          <w:szCs w:val="28"/>
        </w:rPr>
      </w:pPr>
    </w:p>
    <w:p w:rsidR="00067B44" w:rsidRDefault="00067B44" w:rsidP="00067B44">
      <w:pPr>
        <w:jc w:val="center"/>
        <w:rPr>
          <w:b/>
          <w:bCs/>
          <w:color w:val="000000"/>
          <w:sz w:val="28"/>
          <w:szCs w:val="28"/>
        </w:rPr>
      </w:pPr>
    </w:p>
    <w:p w:rsidR="00067B44" w:rsidRDefault="00067B44" w:rsidP="00067B44">
      <w:pPr>
        <w:jc w:val="center"/>
        <w:rPr>
          <w:b/>
          <w:bCs/>
          <w:color w:val="000000"/>
          <w:sz w:val="28"/>
          <w:szCs w:val="28"/>
        </w:rPr>
      </w:pPr>
    </w:p>
    <w:p w:rsidR="00067B44" w:rsidRDefault="00067B44" w:rsidP="00067B44">
      <w:pPr>
        <w:jc w:val="center"/>
        <w:rPr>
          <w:b/>
          <w:bCs/>
          <w:color w:val="000000"/>
          <w:sz w:val="28"/>
          <w:szCs w:val="28"/>
        </w:rPr>
      </w:pPr>
    </w:p>
    <w:p w:rsidR="00067B44" w:rsidRDefault="00067B44" w:rsidP="00067B44">
      <w:pPr>
        <w:jc w:val="center"/>
        <w:rPr>
          <w:b/>
          <w:bCs/>
          <w:color w:val="000000"/>
          <w:sz w:val="28"/>
          <w:szCs w:val="28"/>
        </w:rPr>
      </w:pPr>
    </w:p>
    <w:p w:rsidR="00067B44" w:rsidRDefault="00067B44" w:rsidP="00067B44">
      <w:pPr>
        <w:jc w:val="center"/>
        <w:rPr>
          <w:b/>
          <w:bCs/>
          <w:color w:val="000000"/>
          <w:sz w:val="28"/>
          <w:szCs w:val="28"/>
        </w:rPr>
      </w:pPr>
    </w:p>
    <w:p w:rsidR="00067B44" w:rsidRDefault="00067B44" w:rsidP="00067B44">
      <w:pPr>
        <w:jc w:val="center"/>
        <w:rPr>
          <w:b/>
          <w:bCs/>
          <w:color w:val="000000"/>
          <w:sz w:val="28"/>
          <w:szCs w:val="28"/>
        </w:rPr>
      </w:pPr>
    </w:p>
    <w:p w:rsidR="00067B44" w:rsidRDefault="00067B44" w:rsidP="00067B44">
      <w:pPr>
        <w:jc w:val="center"/>
        <w:rPr>
          <w:b/>
          <w:bCs/>
          <w:color w:val="000000"/>
          <w:sz w:val="28"/>
          <w:szCs w:val="28"/>
        </w:rPr>
      </w:pPr>
    </w:p>
    <w:p w:rsidR="00067B44" w:rsidRDefault="00067B44" w:rsidP="00067B44">
      <w:pPr>
        <w:jc w:val="center"/>
        <w:rPr>
          <w:b/>
          <w:bCs/>
          <w:color w:val="000000"/>
          <w:sz w:val="28"/>
          <w:szCs w:val="28"/>
        </w:rPr>
      </w:pPr>
    </w:p>
    <w:p w:rsidR="00067B44" w:rsidRDefault="00067B44" w:rsidP="00067B44">
      <w:pPr>
        <w:jc w:val="center"/>
        <w:rPr>
          <w:b/>
          <w:bCs/>
          <w:color w:val="000000"/>
          <w:sz w:val="28"/>
          <w:szCs w:val="28"/>
        </w:rPr>
      </w:pPr>
    </w:p>
    <w:p w:rsidR="00067B44" w:rsidRDefault="00067B44" w:rsidP="00067B44">
      <w:pPr>
        <w:jc w:val="center"/>
        <w:rPr>
          <w:b/>
          <w:bCs/>
          <w:color w:val="000000"/>
          <w:sz w:val="28"/>
          <w:szCs w:val="28"/>
        </w:rPr>
      </w:pPr>
    </w:p>
    <w:p w:rsidR="00067B44" w:rsidRDefault="00067B44" w:rsidP="00067B44">
      <w:pPr>
        <w:jc w:val="center"/>
        <w:rPr>
          <w:b/>
          <w:bCs/>
          <w:color w:val="000000"/>
          <w:sz w:val="28"/>
          <w:szCs w:val="28"/>
        </w:rPr>
      </w:pPr>
    </w:p>
    <w:p w:rsidR="00067B44" w:rsidRDefault="00067B44" w:rsidP="00067B44">
      <w:pPr>
        <w:jc w:val="center"/>
        <w:rPr>
          <w:b/>
          <w:bCs/>
          <w:color w:val="000000"/>
          <w:sz w:val="28"/>
          <w:szCs w:val="28"/>
        </w:rPr>
      </w:pPr>
    </w:p>
    <w:p w:rsidR="00067B44" w:rsidRDefault="00067B44" w:rsidP="00067B44">
      <w:pPr>
        <w:jc w:val="center"/>
        <w:rPr>
          <w:b/>
          <w:bCs/>
          <w:color w:val="000000"/>
          <w:sz w:val="28"/>
          <w:szCs w:val="28"/>
        </w:rPr>
      </w:pPr>
    </w:p>
    <w:p w:rsidR="00067B44" w:rsidRDefault="00067B44" w:rsidP="00067B44">
      <w:pPr>
        <w:jc w:val="center"/>
        <w:rPr>
          <w:b/>
          <w:bCs/>
          <w:color w:val="000000"/>
          <w:sz w:val="28"/>
          <w:szCs w:val="28"/>
        </w:rPr>
      </w:pPr>
    </w:p>
    <w:sectPr w:rsidR="00067B44" w:rsidSect="007A4515">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55D" w:rsidRDefault="00DE555D">
      <w:r>
        <w:separator/>
      </w:r>
    </w:p>
  </w:endnote>
  <w:endnote w:type="continuationSeparator" w:id="0">
    <w:p w:rsidR="00DE555D" w:rsidRDefault="00DE5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1"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B44" w:rsidRDefault="00067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55D" w:rsidRDefault="00DE555D">
      <w:r>
        <w:separator/>
      </w:r>
    </w:p>
  </w:footnote>
  <w:footnote w:type="continuationSeparator" w:id="0">
    <w:p w:rsidR="00DE555D" w:rsidRDefault="00DE5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B44" w:rsidRDefault="00067B4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1F53"/>
    <w:multiLevelType w:val="hybridMultilevel"/>
    <w:tmpl w:val="B1EC1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F060D"/>
    <w:multiLevelType w:val="hybridMultilevel"/>
    <w:tmpl w:val="5A421552"/>
    <w:lvl w:ilvl="0" w:tplc="00BA5376">
      <w:start w:val="3"/>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4BE0D3A"/>
    <w:multiLevelType w:val="hybridMultilevel"/>
    <w:tmpl w:val="9E3855F4"/>
    <w:lvl w:ilvl="0" w:tplc="8DBE4C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FA6288"/>
    <w:multiLevelType w:val="hybridMultilevel"/>
    <w:tmpl w:val="83B6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768FB"/>
    <w:multiLevelType w:val="hybridMultilevel"/>
    <w:tmpl w:val="08DE8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A5775F"/>
    <w:multiLevelType w:val="hybridMultilevel"/>
    <w:tmpl w:val="D70EC106"/>
    <w:lvl w:ilvl="0" w:tplc="7200FDD8">
      <w:start w:val="2"/>
      <w:numFmt w:val="bullet"/>
      <w:lvlText w:val="-"/>
      <w:lvlJc w:val="left"/>
      <w:pPr>
        <w:ind w:left="928" w:hanging="360"/>
      </w:pPr>
      <w:rPr>
        <w:rFonts w:ascii="Times New Roman" w:eastAsiaTheme="minorHAnsi"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4A7F3420"/>
    <w:multiLevelType w:val="hybridMultilevel"/>
    <w:tmpl w:val="C59A2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861D4F"/>
    <w:multiLevelType w:val="hybridMultilevel"/>
    <w:tmpl w:val="87623DFA"/>
    <w:lvl w:ilvl="0" w:tplc="61F446FC">
      <w:start w:val="1"/>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7B758F3"/>
    <w:multiLevelType w:val="hybridMultilevel"/>
    <w:tmpl w:val="3AE6FBCA"/>
    <w:lvl w:ilvl="0" w:tplc="34FC39A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B07E3A"/>
    <w:multiLevelType w:val="hybridMultilevel"/>
    <w:tmpl w:val="520A9DC2"/>
    <w:lvl w:ilvl="0" w:tplc="0FA22B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1931BE"/>
    <w:multiLevelType w:val="hybridMultilevel"/>
    <w:tmpl w:val="7C927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3D0F40"/>
    <w:multiLevelType w:val="hybridMultilevel"/>
    <w:tmpl w:val="8708C9E6"/>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2" w15:restartNumberingAfterBreak="0">
    <w:nsid w:val="79157F80"/>
    <w:multiLevelType w:val="hybridMultilevel"/>
    <w:tmpl w:val="EC04162C"/>
    <w:lvl w:ilvl="0" w:tplc="1F2410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8C1F4D"/>
    <w:multiLevelType w:val="hybridMultilevel"/>
    <w:tmpl w:val="6D863004"/>
    <w:lvl w:ilvl="0" w:tplc="AAE83A5C">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3"/>
  </w:num>
  <w:num w:numId="3">
    <w:abstractNumId w:val="1"/>
  </w:num>
  <w:num w:numId="4">
    <w:abstractNumId w:val="8"/>
  </w:num>
  <w:num w:numId="5">
    <w:abstractNumId w:val="9"/>
  </w:num>
  <w:num w:numId="6">
    <w:abstractNumId w:val="2"/>
  </w:num>
  <w:num w:numId="7">
    <w:abstractNumId w:val="10"/>
  </w:num>
  <w:num w:numId="8">
    <w:abstractNumId w:val="6"/>
  </w:num>
  <w:num w:numId="9">
    <w:abstractNumId w:val="4"/>
  </w:num>
  <w:num w:numId="10">
    <w:abstractNumId w:val="7"/>
  </w:num>
  <w:num w:numId="11">
    <w:abstractNumId w:val="5"/>
  </w:num>
  <w:num w:numId="12">
    <w:abstractNumId w:val="12"/>
  </w:num>
  <w:num w:numId="13">
    <w:abstractNumId w:val="11"/>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084"/>
    <w:rsid w:val="00013FD1"/>
    <w:rsid w:val="00021492"/>
    <w:rsid w:val="00026004"/>
    <w:rsid w:val="00053011"/>
    <w:rsid w:val="00054084"/>
    <w:rsid w:val="00054D6C"/>
    <w:rsid w:val="000631A2"/>
    <w:rsid w:val="00067B44"/>
    <w:rsid w:val="0007253A"/>
    <w:rsid w:val="0008027F"/>
    <w:rsid w:val="00080670"/>
    <w:rsid w:val="000B46C9"/>
    <w:rsid w:val="000B7F99"/>
    <w:rsid w:val="000C4598"/>
    <w:rsid w:val="000D3141"/>
    <w:rsid w:val="000D4ED5"/>
    <w:rsid w:val="00100D40"/>
    <w:rsid w:val="00113907"/>
    <w:rsid w:val="0013634E"/>
    <w:rsid w:val="001430A9"/>
    <w:rsid w:val="001541D1"/>
    <w:rsid w:val="00160028"/>
    <w:rsid w:val="0016104B"/>
    <w:rsid w:val="0019340D"/>
    <w:rsid w:val="001B35AD"/>
    <w:rsid w:val="001B3E65"/>
    <w:rsid w:val="001B4240"/>
    <w:rsid w:val="001B6025"/>
    <w:rsid w:val="001B669D"/>
    <w:rsid w:val="001C2F48"/>
    <w:rsid w:val="001D239D"/>
    <w:rsid w:val="001F07F7"/>
    <w:rsid w:val="001F751D"/>
    <w:rsid w:val="00210278"/>
    <w:rsid w:val="00210311"/>
    <w:rsid w:val="00222B98"/>
    <w:rsid w:val="00222BFF"/>
    <w:rsid w:val="00222E05"/>
    <w:rsid w:val="00282179"/>
    <w:rsid w:val="00284DFF"/>
    <w:rsid w:val="00285A40"/>
    <w:rsid w:val="00296AB4"/>
    <w:rsid w:val="002C5870"/>
    <w:rsid w:val="002D6849"/>
    <w:rsid w:val="002E5A8B"/>
    <w:rsid w:val="00303E35"/>
    <w:rsid w:val="00320A43"/>
    <w:rsid w:val="003277D1"/>
    <w:rsid w:val="0033148A"/>
    <w:rsid w:val="00337D51"/>
    <w:rsid w:val="003436F4"/>
    <w:rsid w:val="003775AC"/>
    <w:rsid w:val="003961BD"/>
    <w:rsid w:val="003A70B6"/>
    <w:rsid w:val="003D3630"/>
    <w:rsid w:val="003E2BD8"/>
    <w:rsid w:val="00415718"/>
    <w:rsid w:val="00423AF4"/>
    <w:rsid w:val="004378D4"/>
    <w:rsid w:val="00442E53"/>
    <w:rsid w:val="004879D7"/>
    <w:rsid w:val="00490B3D"/>
    <w:rsid w:val="004A13A2"/>
    <w:rsid w:val="004A2F86"/>
    <w:rsid w:val="004C769B"/>
    <w:rsid w:val="004D5816"/>
    <w:rsid w:val="004E7789"/>
    <w:rsid w:val="005134A4"/>
    <w:rsid w:val="0052384A"/>
    <w:rsid w:val="00526312"/>
    <w:rsid w:val="00533EC6"/>
    <w:rsid w:val="005343BD"/>
    <w:rsid w:val="00545694"/>
    <w:rsid w:val="00564058"/>
    <w:rsid w:val="005676BA"/>
    <w:rsid w:val="005924A3"/>
    <w:rsid w:val="005D04ED"/>
    <w:rsid w:val="005D115B"/>
    <w:rsid w:val="005D269C"/>
    <w:rsid w:val="005F1BC4"/>
    <w:rsid w:val="00601128"/>
    <w:rsid w:val="0064193A"/>
    <w:rsid w:val="006464CE"/>
    <w:rsid w:val="00652842"/>
    <w:rsid w:val="00661A55"/>
    <w:rsid w:val="00675DCC"/>
    <w:rsid w:val="00676E67"/>
    <w:rsid w:val="00683BA3"/>
    <w:rsid w:val="00693CD7"/>
    <w:rsid w:val="006957CB"/>
    <w:rsid w:val="006A0CC8"/>
    <w:rsid w:val="006A60B2"/>
    <w:rsid w:val="006B0E56"/>
    <w:rsid w:val="006D135A"/>
    <w:rsid w:val="006E2F75"/>
    <w:rsid w:val="00775B16"/>
    <w:rsid w:val="007933FA"/>
    <w:rsid w:val="00793757"/>
    <w:rsid w:val="007A4515"/>
    <w:rsid w:val="007C4447"/>
    <w:rsid w:val="007C6323"/>
    <w:rsid w:val="007E1080"/>
    <w:rsid w:val="00815109"/>
    <w:rsid w:val="00825489"/>
    <w:rsid w:val="00825A4A"/>
    <w:rsid w:val="00836EA3"/>
    <w:rsid w:val="008E1785"/>
    <w:rsid w:val="008E2272"/>
    <w:rsid w:val="008E375D"/>
    <w:rsid w:val="008F27D6"/>
    <w:rsid w:val="008F28E9"/>
    <w:rsid w:val="00903A74"/>
    <w:rsid w:val="00915BC9"/>
    <w:rsid w:val="00920682"/>
    <w:rsid w:val="009322BF"/>
    <w:rsid w:val="0095705B"/>
    <w:rsid w:val="0096589E"/>
    <w:rsid w:val="00971AF7"/>
    <w:rsid w:val="009B01E8"/>
    <w:rsid w:val="009B1472"/>
    <w:rsid w:val="009E6EC0"/>
    <w:rsid w:val="009F7B71"/>
    <w:rsid w:val="00A0694F"/>
    <w:rsid w:val="00A2626C"/>
    <w:rsid w:val="00A544AD"/>
    <w:rsid w:val="00A56BC6"/>
    <w:rsid w:val="00A6237A"/>
    <w:rsid w:val="00A662E5"/>
    <w:rsid w:val="00AE1F84"/>
    <w:rsid w:val="00B25C91"/>
    <w:rsid w:val="00B34B71"/>
    <w:rsid w:val="00B42B6C"/>
    <w:rsid w:val="00B666A0"/>
    <w:rsid w:val="00B702A1"/>
    <w:rsid w:val="00B72A0D"/>
    <w:rsid w:val="00B73B50"/>
    <w:rsid w:val="00B87C9E"/>
    <w:rsid w:val="00BA5870"/>
    <w:rsid w:val="00BC626E"/>
    <w:rsid w:val="00BD3379"/>
    <w:rsid w:val="00BD51C5"/>
    <w:rsid w:val="00BE249A"/>
    <w:rsid w:val="00BF0C82"/>
    <w:rsid w:val="00C23007"/>
    <w:rsid w:val="00C2649E"/>
    <w:rsid w:val="00C441CB"/>
    <w:rsid w:val="00C740E5"/>
    <w:rsid w:val="00C75A44"/>
    <w:rsid w:val="00C803A1"/>
    <w:rsid w:val="00C95423"/>
    <w:rsid w:val="00CB7796"/>
    <w:rsid w:val="00CD2440"/>
    <w:rsid w:val="00D01BDB"/>
    <w:rsid w:val="00D62867"/>
    <w:rsid w:val="00D6698D"/>
    <w:rsid w:val="00D66D93"/>
    <w:rsid w:val="00DA0D63"/>
    <w:rsid w:val="00DA5486"/>
    <w:rsid w:val="00DC7893"/>
    <w:rsid w:val="00DE555D"/>
    <w:rsid w:val="00E16273"/>
    <w:rsid w:val="00E24A0F"/>
    <w:rsid w:val="00E264BC"/>
    <w:rsid w:val="00E35D4C"/>
    <w:rsid w:val="00E80052"/>
    <w:rsid w:val="00E80C73"/>
    <w:rsid w:val="00EB0B04"/>
    <w:rsid w:val="00ED4C2E"/>
    <w:rsid w:val="00EE143A"/>
    <w:rsid w:val="00F14BAC"/>
    <w:rsid w:val="00F3108F"/>
    <w:rsid w:val="00F351AF"/>
    <w:rsid w:val="00F35D22"/>
    <w:rsid w:val="00F64498"/>
    <w:rsid w:val="00F8048F"/>
    <w:rsid w:val="00F82A0C"/>
    <w:rsid w:val="00FA4084"/>
    <w:rsid w:val="00FD11B3"/>
    <w:rsid w:val="00FD5595"/>
    <w:rsid w:val="00FD6F79"/>
    <w:rsid w:val="00FF4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4E42A9-9654-418A-B437-F3EAFF7C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2842"/>
    <w:pPr>
      <w:spacing w:after="0" w:line="240" w:lineRule="auto"/>
    </w:pPr>
    <w:rPr>
      <w:rFonts w:eastAsia="Times New Roman"/>
      <w:sz w:val="24"/>
      <w:szCs w:val="24"/>
    </w:rPr>
  </w:style>
  <w:style w:type="paragraph" w:styleId="Heading1">
    <w:name w:val="heading 1"/>
    <w:basedOn w:val="Normal"/>
    <w:next w:val="Normal"/>
    <w:link w:val="Heading1Char"/>
    <w:autoRedefine/>
    <w:qFormat/>
    <w:rsid w:val="00F35D22"/>
    <w:pPr>
      <w:keepNext/>
      <w:shd w:val="clear" w:color="auto" w:fill="FFFFFF"/>
      <w:tabs>
        <w:tab w:val="num" w:pos="432"/>
      </w:tabs>
      <w:ind w:left="432" w:hanging="432"/>
      <w:outlineLvl w:val="0"/>
    </w:pPr>
    <w:rPr>
      <w:bCs/>
      <w:color w:val="222222"/>
      <w:kern w:val="32"/>
      <w:sz w:val="26"/>
      <w:szCs w:val="26"/>
    </w:rPr>
  </w:style>
  <w:style w:type="paragraph" w:styleId="Heading2">
    <w:name w:val="heading 2"/>
    <w:basedOn w:val="Normal"/>
    <w:next w:val="Normal"/>
    <w:link w:val="Heading2Char"/>
    <w:qFormat/>
    <w:rsid w:val="00652842"/>
    <w:pPr>
      <w:autoSpaceDE w:val="0"/>
      <w:autoSpaceDN w:val="0"/>
      <w:adjustRightInd w:val="0"/>
      <w:outlineLvl w:val="1"/>
    </w:pPr>
  </w:style>
  <w:style w:type="paragraph" w:styleId="Heading3">
    <w:name w:val="heading 3"/>
    <w:basedOn w:val="Heading1"/>
    <w:next w:val="Normal"/>
    <w:link w:val="Heading3Char"/>
    <w:qFormat/>
    <w:rsid w:val="00053011"/>
    <w:pPr>
      <w:tabs>
        <w:tab w:val="clear" w:pos="432"/>
        <w:tab w:val="num" w:pos="720"/>
      </w:tabs>
      <w:ind w:left="720" w:hanging="720"/>
      <w:outlineLvl w:val="2"/>
    </w:pPr>
    <w:rPr>
      <w:sz w:val="28"/>
    </w:rPr>
  </w:style>
  <w:style w:type="paragraph" w:styleId="Heading4">
    <w:name w:val="heading 4"/>
    <w:basedOn w:val="Normal"/>
    <w:next w:val="Normal"/>
    <w:link w:val="Heading4Char"/>
    <w:unhideWhenUsed/>
    <w:qFormat/>
    <w:rsid w:val="0065284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053011"/>
    <w:pPr>
      <w:tabs>
        <w:tab w:val="num" w:pos="1008"/>
      </w:tabs>
      <w:spacing w:before="240" w:after="60"/>
      <w:ind w:left="1008" w:hanging="1008"/>
      <w:outlineLvl w:val="4"/>
    </w:pPr>
    <w:rPr>
      <w:b/>
      <w:bCs/>
      <w:i/>
      <w:iCs/>
      <w:color w:val="000000"/>
      <w:sz w:val="26"/>
      <w:szCs w:val="26"/>
    </w:rPr>
  </w:style>
  <w:style w:type="paragraph" w:styleId="Heading6">
    <w:name w:val="heading 6"/>
    <w:basedOn w:val="Normal"/>
    <w:next w:val="Normal"/>
    <w:link w:val="Heading6Char"/>
    <w:qFormat/>
    <w:rsid w:val="00053011"/>
    <w:pPr>
      <w:tabs>
        <w:tab w:val="num" w:pos="1152"/>
      </w:tabs>
      <w:spacing w:before="240" w:after="60"/>
      <w:ind w:left="1152" w:hanging="1152"/>
      <w:outlineLvl w:val="5"/>
    </w:pPr>
    <w:rPr>
      <w:b/>
      <w:color w:val="000000"/>
      <w:sz w:val="22"/>
      <w:szCs w:val="22"/>
    </w:rPr>
  </w:style>
  <w:style w:type="paragraph" w:styleId="Heading7">
    <w:name w:val="heading 7"/>
    <w:basedOn w:val="Normal"/>
    <w:next w:val="Normal"/>
    <w:link w:val="Heading7Char"/>
    <w:qFormat/>
    <w:rsid w:val="00053011"/>
    <w:pPr>
      <w:tabs>
        <w:tab w:val="num" w:pos="1296"/>
      </w:tabs>
      <w:spacing w:before="240" w:after="60"/>
      <w:ind w:left="1296" w:hanging="1296"/>
      <w:outlineLvl w:val="6"/>
    </w:pPr>
    <w:rPr>
      <w:bCs/>
      <w:color w:val="000000"/>
    </w:rPr>
  </w:style>
  <w:style w:type="paragraph" w:styleId="Heading8">
    <w:name w:val="heading 8"/>
    <w:basedOn w:val="Normal"/>
    <w:next w:val="Normal"/>
    <w:link w:val="Heading8Char"/>
    <w:qFormat/>
    <w:rsid w:val="00053011"/>
    <w:pPr>
      <w:tabs>
        <w:tab w:val="num" w:pos="1440"/>
      </w:tabs>
      <w:spacing w:before="240" w:after="60"/>
      <w:ind w:left="1440" w:hanging="1440"/>
      <w:outlineLvl w:val="7"/>
    </w:pPr>
    <w:rPr>
      <w:bCs/>
      <w:i/>
      <w:iCs/>
      <w:color w:val="000000"/>
    </w:rPr>
  </w:style>
  <w:style w:type="paragraph" w:styleId="Heading9">
    <w:name w:val="heading 9"/>
    <w:basedOn w:val="Normal"/>
    <w:next w:val="Normal"/>
    <w:link w:val="Heading9Char"/>
    <w:qFormat/>
    <w:rsid w:val="00053011"/>
    <w:pPr>
      <w:tabs>
        <w:tab w:val="num" w:pos="1584"/>
      </w:tabs>
      <w:spacing w:before="240" w:after="60"/>
      <w:ind w:left="1584" w:hanging="1584"/>
      <w:outlineLvl w:val="8"/>
    </w:pPr>
    <w:rPr>
      <w:rFonts w:ascii="Arial" w:hAnsi="Arial" w:cs="Arial"/>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4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4084"/>
    <w:pPr>
      <w:ind w:left="720"/>
      <w:contextualSpacing/>
    </w:pPr>
    <w:rPr>
      <w:rFonts w:asciiTheme="minorHAnsi" w:hAnsiTheme="minorHAnsi" w:cstheme="minorBidi"/>
      <w:sz w:val="22"/>
      <w:szCs w:val="22"/>
    </w:rPr>
  </w:style>
  <w:style w:type="paragraph" w:styleId="NormalWeb">
    <w:name w:val="Normal (Web)"/>
    <w:basedOn w:val="Normal"/>
    <w:link w:val="NormalWebChar"/>
    <w:uiPriority w:val="99"/>
    <w:unhideWhenUsed/>
    <w:rsid w:val="00C740E5"/>
    <w:pPr>
      <w:spacing w:before="100" w:beforeAutospacing="1" w:after="100" w:afterAutospacing="1"/>
    </w:pPr>
  </w:style>
  <w:style w:type="character" w:styleId="Strong">
    <w:name w:val="Strong"/>
    <w:basedOn w:val="DefaultParagraphFont"/>
    <w:uiPriority w:val="22"/>
    <w:qFormat/>
    <w:rsid w:val="00C740E5"/>
    <w:rPr>
      <w:b/>
      <w:bCs/>
    </w:rPr>
  </w:style>
  <w:style w:type="character" w:customStyle="1" w:styleId="Heading2Char">
    <w:name w:val="Heading 2 Char"/>
    <w:basedOn w:val="DefaultParagraphFont"/>
    <w:link w:val="Heading2"/>
    <w:rsid w:val="00652842"/>
    <w:rPr>
      <w:rFonts w:eastAsia="Times New Roman"/>
      <w:sz w:val="24"/>
      <w:szCs w:val="24"/>
    </w:rPr>
  </w:style>
  <w:style w:type="paragraph" w:styleId="BodyTextIndent">
    <w:name w:val="Body Text Indent"/>
    <w:basedOn w:val="Normal"/>
    <w:link w:val="BodyTextIndentChar"/>
    <w:rsid w:val="00652842"/>
    <w:pPr>
      <w:spacing w:before="120"/>
      <w:ind w:left="720"/>
      <w:jc w:val="both"/>
    </w:pPr>
    <w:rPr>
      <w:rFonts w:ascii="VNI-Times" w:hAnsi="VNI-Times"/>
      <w:szCs w:val="20"/>
    </w:rPr>
  </w:style>
  <w:style w:type="character" w:customStyle="1" w:styleId="BodyTextIndentChar">
    <w:name w:val="Body Text Indent Char"/>
    <w:basedOn w:val="DefaultParagraphFont"/>
    <w:link w:val="BodyTextIndent"/>
    <w:rsid w:val="00652842"/>
    <w:rPr>
      <w:rFonts w:ascii="VNI-Times" w:eastAsia="Times New Roman" w:hAnsi="VNI-Times"/>
      <w:sz w:val="24"/>
      <w:szCs w:val="20"/>
    </w:rPr>
  </w:style>
  <w:style w:type="paragraph" w:styleId="Caption">
    <w:name w:val="caption"/>
    <w:basedOn w:val="Normal"/>
    <w:next w:val="Normal"/>
    <w:qFormat/>
    <w:rsid w:val="00652842"/>
    <w:pPr>
      <w:jc w:val="right"/>
    </w:pPr>
    <w:rPr>
      <w:rFonts w:ascii="VNI-Times" w:hAnsi="VNI-Times"/>
      <w:i/>
      <w:szCs w:val="20"/>
    </w:rPr>
  </w:style>
  <w:style w:type="character" w:customStyle="1" w:styleId="Heading4Char">
    <w:name w:val="Heading 4 Char"/>
    <w:basedOn w:val="DefaultParagraphFont"/>
    <w:link w:val="Heading4"/>
    <w:uiPriority w:val="9"/>
    <w:semiHidden/>
    <w:rsid w:val="00652842"/>
    <w:rPr>
      <w:rFonts w:asciiTheme="majorHAnsi" w:eastAsiaTheme="majorEastAsia" w:hAnsiTheme="majorHAnsi" w:cstheme="majorBidi"/>
      <w:b/>
      <w:bCs/>
      <w:i/>
      <w:iCs/>
      <w:color w:val="4F81BD" w:themeColor="accent1"/>
      <w:sz w:val="24"/>
      <w:szCs w:val="24"/>
    </w:rPr>
  </w:style>
  <w:style w:type="character" w:styleId="Hyperlink">
    <w:name w:val="Hyperlink"/>
    <w:uiPriority w:val="99"/>
    <w:unhideWhenUsed/>
    <w:rsid w:val="00A662E5"/>
    <w:rPr>
      <w:strike w:val="0"/>
      <w:dstrike w:val="0"/>
      <w:color w:val="0000FF"/>
      <w:u w:val="none"/>
      <w:effect w:val="none"/>
    </w:rPr>
  </w:style>
  <w:style w:type="paragraph" w:styleId="TOC1">
    <w:name w:val="toc 1"/>
    <w:basedOn w:val="Normal"/>
    <w:next w:val="Normal"/>
    <w:autoRedefine/>
    <w:uiPriority w:val="39"/>
    <w:unhideWhenUsed/>
    <w:qFormat/>
    <w:rsid w:val="00A662E5"/>
    <w:pPr>
      <w:tabs>
        <w:tab w:val="right" w:leader="dot" w:pos="9062"/>
      </w:tabs>
      <w:ind w:left="567"/>
    </w:pPr>
    <w:rPr>
      <w:rFonts w:eastAsia="SimSun"/>
      <w:bCs/>
      <w:noProof/>
      <w:sz w:val="28"/>
      <w:szCs w:val="28"/>
      <w:lang w:eastAsia="zh-CN"/>
    </w:rPr>
  </w:style>
  <w:style w:type="paragraph" w:styleId="TOC2">
    <w:name w:val="toc 2"/>
    <w:basedOn w:val="Normal"/>
    <w:next w:val="Normal"/>
    <w:autoRedefine/>
    <w:uiPriority w:val="39"/>
    <w:unhideWhenUsed/>
    <w:qFormat/>
    <w:rsid w:val="00A662E5"/>
    <w:pPr>
      <w:tabs>
        <w:tab w:val="right" w:leader="dot" w:pos="9062"/>
      </w:tabs>
      <w:ind w:left="280" w:firstLine="287"/>
      <w:jc w:val="both"/>
    </w:pPr>
    <w:rPr>
      <w:rFonts w:eastAsia="SimSun"/>
      <w:noProof/>
      <w:sz w:val="28"/>
      <w:szCs w:val="28"/>
      <w:lang w:eastAsia="zh-CN"/>
    </w:rPr>
  </w:style>
  <w:style w:type="paragraph" w:styleId="TOC3">
    <w:name w:val="toc 3"/>
    <w:basedOn w:val="Normal"/>
    <w:next w:val="Normal"/>
    <w:autoRedefine/>
    <w:uiPriority w:val="39"/>
    <w:unhideWhenUsed/>
    <w:qFormat/>
    <w:rsid w:val="00A662E5"/>
    <w:pPr>
      <w:tabs>
        <w:tab w:val="right" w:leader="dot" w:pos="9062"/>
      </w:tabs>
      <w:ind w:left="560"/>
    </w:pPr>
    <w:rPr>
      <w:sz w:val="28"/>
      <w:szCs w:val="28"/>
    </w:rPr>
  </w:style>
  <w:style w:type="character" w:customStyle="1" w:styleId="Heading1Char">
    <w:name w:val="Heading 1 Char"/>
    <w:basedOn w:val="DefaultParagraphFont"/>
    <w:link w:val="Heading1"/>
    <w:rsid w:val="00F35D22"/>
    <w:rPr>
      <w:rFonts w:eastAsia="Times New Roman"/>
      <w:bCs/>
      <w:color w:val="222222"/>
      <w:kern w:val="32"/>
      <w:shd w:val="clear" w:color="auto" w:fill="FFFFFF"/>
    </w:rPr>
  </w:style>
  <w:style w:type="character" w:customStyle="1" w:styleId="Heading3Char">
    <w:name w:val="Heading 3 Char"/>
    <w:basedOn w:val="DefaultParagraphFont"/>
    <w:link w:val="Heading3"/>
    <w:rsid w:val="00053011"/>
    <w:rPr>
      <w:rFonts w:eastAsia="Times New Roman" w:cs="Arial"/>
      <w:b/>
      <w:bCs/>
      <w:color w:val="000000"/>
      <w:kern w:val="32"/>
      <w:sz w:val="28"/>
      <w:szCs w:val="32"/>
    </w:rPr>
  </w:style>
  <w:style w:type="character" w:customStyle="1" w:styleId="Heading5Char">
    <w:name w:val="Heading 5 Char"/>
    <w:basedOn w:val="DefaultParagraphFont"/>
    <w:link w:val="Heading5"/>
    <w:rsid w:val="00053011"/>
    <w:rPr>
      <w:rFonts w:eastAsia="Times New Roman"/>
      <w:b/>
      <w:bCs/>
      <w:i/>
      <w:iCs/>
      <w:color w:val="000000"/>
    </w:rPr>
  </w:style>
  <w:style w:type="character" w:customStyle="1" w:styleId="Heading6Char">
    <w:name w:val="Heading 6 Char"/>
    <w:basedOn w:val="DefaultParagraphFont"/>
    <w:link w:val="Heading6"/>
    <w:rsid w:val="00053011"/>
    <w:rPr>
      <w:rFonts w:eastAsia="Times New Roman"/>
      <w:b/>
      <w:color w:val="000000"/>
      <w:sz w:val="22"/>
      <w:szCs w:val="22"/>
    </w:rPr>
  </w:style>
  <w:style w:type="character" w:customStyle="1" w:styleId="Heading7Char">
    <w:name w:val="Heading 7 Char"/>
    <w:basedOn w:val="DefaultParagraphFont"/>
    <w:link w:val="Heading7"/>
    <w:rsid w:val="00053011"/>
    <w:rPr>
      <w:rFonts w:eastAsia="Times New Roman"/>
      <w:bCs/>
      <w:color w:val="000000"/>
      <w:sz w:val="24"/>
      <w:szCs w:val="24"/>
    </w:rPr>
  </w:style>
  <w:style w:type="character" w:customStyle="1" w:styleId="Heading8Char">
    <w:name w:val="Heading 8 Char"/>
    <w:basedOn w:val="DefaultParagraphFont"/>
    <w:link w:val="Heading8"/>
    <w:rsid w:val="00053011"/>
    <w:rPr>
      <w:rFonts w:eastAsia="Times New Roman"/>
      <w:bCs/>
      <w:i/>
      <w:iCs/>
      <w:color w:val="000000"/>
      <w:sz w:val="24"/>
      <w:szCs w:val="24"/>
    </w:rPr>
  </w:style>
  <w:style w:type="character" w:customStyle="1" w:styleId="Heading9Char">
    <w:name w:val="Heading 9 Char"/>
    <w:basedOn w:val="DefaultParagraphFont"/>
    <w:link w:val="Heading9"/>
    <w:rsid w:val="00053011"/>
    <w:rPr>
      <w:rFonts w:ascii="Arial" w:eastAsia="Times New Roman" w:hAnsi="Arial" w:cs="Arial"/>
      <w:bCs/>
      <w:color w:val="000000"/>
      <w:sz w:val="22"/>
      <w:szCs w:val="22"/>
    </w:rPr>
  </w:style>
  <w:style w:type="paragraph" w:styleId="BalloonText">
    <w:name w:val="Balloon Text"/>
    <w:basedOn w:val="Normal"/>
    <w:link w:val="BalloonTextChar"/>
    <w:semiHidden/>
    <w:rsid w:val="00053011"/>
    <w:rPr>
      <w:rFonts w:ascii="Tahoma" w:hAnsi="Tahoma" w:cs="Tahoma"/>
      <w:bCs/>
      <w:color w:val="000000"/>
      <w:sz w:val="16"/>
      <w:szCs w:val="16"/>
    </w:rPr>
  </w:style>
  <w:style w:type="character" w:customStyle="1" w:styleId="BalloonTextChar">
    <w:name w:val="Balloon Text Char"/>
    <w:basedOn w:val="DefaultParagraphFont"/>
    <w:link w:val="BalloonText"/>
    <w:semiHidden/>
    <w:rsid w:val="00053011"/>
    <w:rPr>
      <w:rFonts w:ascii="Tahoma" w:eastAsia="Times New Roman" w:hAnsi="Tahoma" w:cs="Tahoma"/>
      <w:bCs/>
      <w:color w:val="000000"/>
      <w:sz w:val="16"/>
      <w:szCs w:val="16"/>
    </w:rPr>
  </w:style>
  <w:style w:type="paragraph" w:styleId="BodyTextIndent2">
    <w:name w:val="Body Text Indent 2"/>
    <w:basedOn w:val="Normal"/>
    <w:link w:val="BodyTextIndent2Char"/>
    <w:rsid w:val="00053011"/>
    <w:pPr>
      <w:spacing w:before="120"/>
      <w:ind w:left="340" w:firstLine="652"/>
    </w:pPr>
    <w:rPr>
      <w:bCs/>
      <w:color w:val="000000"/>
      <w:sz w:val="28"/>
      <w:szCs w:val="28"/>
    </w:rPr>
  </w:style>
  <w:style w:type="character" w:customStyle="1" w:styleId="BodyTextIndent2Char">
    <w:name w:val="Body Text Indent 2 Char"/>
    <w:basedOn w:val="DefaultParagraphFont"/>
    <w:link w:val="BodyTextIndent2"/>
    <w:rsid w:val="00053011"/>
    <w:rPr>
      <w:rFonts w:eastAsia="Times New Roman"/>
      <w:bCs/>
      <w:color w:val="000000"/>
      <w:sz w:val="28"/>
      <w:szCs w:val="28"/>
    </w:rPr>
  </w:style>
  <w:style w:type="paragraph" w:styleId="BodyText">
    <w:name w:val="Body Text"/>
    <w:basedOn w:val="Normal"/>
    <w:link w:val="BodyTextChar"/>
    <w:rsid w:val="00053011"/>
    <w:pPr>
      <w:spacing w:after="120"/>
    </w:pPr>
    <w:rPr>
      <w:sz w:val="28"/>
      <w:szCs w:val="28"/>
    </w:rPr>
  </w:style>
  <w:style w:type="character" w:customStyle="1" w:styleId="BodyTextChar">
    <w:name w:val="Body Text Char"/>
    <w:basedOn w:val="DefaultParagraphFont"/>
    <w:link w:val="BodyText"/>
    <w:rsid w:val="00053011"/>
    <w:rPr>
      <w:rFonts w:eastAsia="Times New Roman"/>
      <w:sz w:val="28"/>
      <w:szCs w:val="28"/>
    </w:rPr>
  </w:style>
  <w:style w:type="paragraph" w:styleId="BodyText2">
    <w:name w:val="Body Text 2"/>
    <w:basedOn w:val="Normal"/>
    <w:link w:val="BodyText2Char"/>
    <w:rsid w:val="00053011"/>
    <w:pPr>
      <w:spacing w:after="120" w:line="480" w:lineRule="auto"/>
    </w:pPr>
    <w:rPr>
      <w:sz w:val="28"/>
      <w:szCs w:val="28"/>
    </w:rPr>
  </w:style>
  <w:style w:type="character" w:customStyle="1" w:styleId="BodyText2Char">
    <w:name w:val="Body Text 2 Char"/>
    <w:basedOn w:val="DefaultParagraphFont"/>
    <w:link w:val="BodyText2"/>
    <w:rsid w:val="00053011"/>
    <w:rPr>
      <w:rFonts w:eastAsia="Times New Roman"/>
      <w:sz w:val="28"/>
      <w:szCs w:val="28"/>
    </w:rPr>
  </w:style>
  <w:style w:type="paragraph" w:styleId="Header">
    <w:name w:val="header"/>
    <w:basedOn w:val="Normal"/>
    <w:link w:val="HeaderChar"/>
    <w:rsid w:val="00053011"/>
    <w:pPr>
      <w:tabs>
        <w:tab w:val="center" w:pos="4320"/>
        <w:tab w:val="right" w:pos="8640"/>
      </w:tabs>
    </w:pPr>
    <w:rPr>
      <w:sz w:val="28"/>
      <w:szCs w:val="28"/>
    </w:rPr>
  </w:style>
  <w:style w:type="character" w:customStyle="1" w:styleId="HeaderChar">
    <w:name w:val="Header Char"/>
    <w:basedOn w:val="DefaultParagraphFont"/>
    <w:link w:val="Header"/>
    <w:rsid w:val="00053011"/>
    <w:rPr>
      <w:rFonts w:eastAsia="Times New Roman"/>
      <w:sz w:val="28"/>
      <w:szCs w:val="28"/>
    </w:rPr>
  </w:style>
  <w:style w:type="paragraph" w:styleId="Footer">
    <w:name w:val="footer"/>
    <w:basedOn w:val="Normal"/>
    <w:link w:val="FooterChar"/>
    <w:uiPriority w:val="99"/>
    <w:rsid w:val="00053011"/>
    <w:pPr>
      <w:tabs>
        <w:tab w:val="center" w:pos="4320"/>
        <w:tab w:val="right" w:pos="8640"/>
      </w:tabs>
    </w:pPr>
    <w:rPr>
      <w:sz w:val="28"/>
      <w:szCs w:val="28"/>
    </w:rPr>
  </w:style>
  <w:style w:type="character" w:customStyle="1" w:styleId="FooterChar">
    <w:name w:val="Footer Char"/>
    <w:basedOn w:val="DefaultParagraphFont"/>
    <w:link w:val="Footer"/>
    <w:uiPriority w:val="99"/>
    <w:rsid w:val="00053011"/>
    <w:rPr>
      <w:rFonts w:eastAsia="Times New Roman"/>
      <w:sz w:val="28"/>
      <w:szCs w:val="28"/>
    </w:rPr>
  </w:style>
  <w:style w:type="character" w:styleId="PageNumber">
    <w:name w:val="page number"/>
    <w:basedOn w:val="DefaultParagraphFont"/>
    <w:rsid w:val="00053011"/>
  </w:style>
  <w:style w:type="numbering" w:customStyle="1" w:styleId="NoList1">
    <w:name w:val="No List1"/>
    <w:next w:val="NoList"/>
    <w:semiHidden/>
    <w:rsid w:val="00053011"/>
  </w:style>
  <w:style w:type="paragraph" w:customStyle="1" w:styleId="1">
    <w:name w:val="1"/>
    <w:basedOn w:val="Normal"/>
    <w:rsid w:val="00053011"/>
    <w:pPr>
      <w:spacing w:after="160" w:line="240" w:lineRule="exact"/>
    </w:pPr>
    <w:rPr>
      <w:rFonts w:ascii="Verdana" w:hAnsi="Verdana"/>
      <w:sz w:val="20"/>
      <w:szCs w:val="20"/>
    </w:rPr>
  </w:style>
  <w:style w:type="character" w:customStyle="1" w:styleId="hps">
    <w:name w:val="hps"/>
    <w:rsid w:val="00053011"/>
  </w:style>
  <w:style w:type="character" w:styleId="Emphasis">
    <w:name w:val="Emphasis"/>
    <w:qFormat/>
    <w:rsid w:val="00053011"/>
    <w:rPr>
      <w:i/>
      <w:iCs/>
    </w:rPr>
  </w:style>
  <w:style w:type="paragraph" w:styleId="Title">
    <w:name w:val="Title"/>
    <w:basedOn w:val="Normal"/>
    <w:next w:val="Normal"/>
    <w:link w:val="TitleChar"/>
    <w:qFormat/>
    <w:rsid w:val="0005301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053011"/>
    <w:rPr>
      <w:rFonts w:ascii="Cambria" w:eastAsia="Times New Roman" w:hAnsi="Cambria"/>
      <w:b/>
      <w:bCs/>
      <w:kern w:val="28"/>
      <w:sz w:val="32"/>
      <w:szCs w:val="32"/>
    </w:rPr>
  </w:style>
  <w:style w:type="character" w:styleId="LineNumber">
    <w:name w:val="line number"/>
    <w:rsid w:val="00053011"/>
  </w:style>
  <w:style w:type="paragraph" w:styleId="TOCHeading">
    <w:name w:val="TOC Heading"/>
    <w:basedOn w:val="Heading1"/>
    <w:next w:val="Normal"/>
    <w:uiPriority w:val="39"/>
    <w:unhideWhenUsed/>
    <w:qFormat/>
    <w:rsid w:val="00053011"/>
    <w:pPr>
      <w:keepLines/>
      <w:tabs>
        <w:tab w:val="clear" w:pos="432"/>
      </w:tabs>
      <w:spacing w:before="480" w:line="276" w:lineRule="auto"/>
      <w:ind w:left="0" w:firstLine="0"/>
      <w:outlineLvl w:val="9"/>
    </w:pPr>
    <w:rPr>
      <w:rFonts w:ascii="Cambria" w:eastAsia="MS Gothic" w:hAnsi="Cambria"/>
      <w:color w:val="365F91"/>
      <w:kern w:val="0"/>
      <w:sz w:val="28"/>
      <w:szCs w:val="28"/>
      <w:lang w:eastAsia="ja-JP"/>
    </w:rPr>
  </w:style>
  <w:style w:type="paragraph" w:styleId="TOC4">
    <w:name w:val="toc 4"/>
    <w:basedOn w:val="Normal"/>
    <w:next w:val="Normal"/>
    <w:autoRedefine/>
    <w:uiPriority w:val="39"/>
    <w:unhideWhenUsed/>
    <w:rsid w:val="00053011"/>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053011"/>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053011"/>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053011"/>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053011"/>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053011"/>
    <w:pPr>
      <w:spacing w:after="100" w:line="276" w:lineRule="auto"/>
      <w:ind w:left="1760"/>
    </w:pPr>
    <w:rPr>
      <w:rFonts w:ascii="Calibri" w:hAnsi="Calibri"/>
      <w:sz w:val="22"/>
      <w:szCs w:val="22"/>
    </w:rPr>
  </w:style>
  <w:style w:type="character" w:customStyle="1" w:styleId="NormalWebChar">
    <w:name w:val="Normal (Web) Char"/>
    <w:link w:val="NormalWeb"/>
    <w:uiPriority w:val="99"/>
    <w:locked/>
    <w:rsid w:val="00080670"/>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540783">
      <w:bodyDiv w:val="1"/>
      <w:marLeft w:val="0"/>
      <w:marRight w:val="0"/>
      <w:marTop w:val="0"/>
      <w:marBottom w:val="0"/>
      <w:divBdr>
        <w:top w:val="none" w:sz="0" w:space="0" w:color="auto"/>
        <w:left w:val="none" w:sz="0" w:space="0" w:color="auto"/>
        <w:bottom w:val="none" w:sz="0" w:space="0" w:color="auto"/>
        <w:right w:val="none" w:sz="0" w:space="0" w:color="auto"/>
      </w:divBdr>
    </w:div>
    <w:div w:id="309093432">
      <w:bodyDiv w:val="1"/>
      <w:marLeft w:val="0"/>
      <w:marRight w:val="0"/>
      <w:marTop w:val="0"/>
      <w:marBottom w:val="0"/>
      <w:divBdr>
        <w:top w:val="none" w:sz="0" w:space="0" w:color="auto"/>
        <w:left w:val="none" w:sz="0" w:space="0" w:color="auto"/>
        <w:bottom w:val="none" w:sz="0" w:space="0" w:color="auto"/>
        <w:right w:val="none" w:sz="0" w:space="0" w:color="auto"/>
      </w:divBdr>
    </w:div>
    <w:div w:id="441072815">
      <w:bodyDiv w:val="1"/>
      <w:marLeft w:val="0"/>
      <w:marRight w:val="0"/>
      <w:marTop w:val="0"/>
      <w:marBottom w:val="0"/>
      <w:divBdr>
        <w:top w:val="none" w:sz="0" w:space="0" w:color="auto"/>
        <w:left w:val="none" w:sz="0" w:space="0" w:color="auto"/>
        <w:bottom w:val="none" w:sz="0" w:space="0" w:color="auto"/>
        <w:right w:val="none" w:sz="0" w:space="0" w:color="auto"/>
      </w:divBdr>
    </w:div>
    <w:div w:id="643854236">
      <w:bodyDiv w:val="1"/>
      <w:marLeft w:val="0"/>
      <w:marRight w:val="0"/>
      <w:marTop w:val="0"/>
      <w:marBottom w:val="0"/>
      <w:divBdr>
        <w:top w:val="none" w:sz="0" w:space="0" w:color="auto"/>
        <w:left w:val="none" w:sz="0" w:space="0" w:color="auto"/>
        <w:bottom w:val="none" w:sz="0" w:space="0" w:color="auto"/>
        <w:right w:val="none" w:sz="0" w:space="0" w:color="auto"/>
      </w:divBdr>
    </w:div>
    <w:div w:id="716126354">
      <w:bodyDiv w:val="1"/>
      <w:marLeft w:val="0"/>
      <w:marRight w:val="0"/>
      <w:marTop w:val="0"/>
      <w:marBottom w:val="0"/>
      <w:divBdr>
        <w:top w:val="none" w:sz="0" w:space="0" w:color="auto"/>
        <w:left w:val="none" w:sz="0" w:space="0" w:color="auto"/>
        <w:bottom w:val="none" w:sz="0" w:space="0" w:color="auto"/>
        <w:right w:val="none" w:sz="0" w:space="0" w:color="auto"/>
      </w:divBdr>
    </w:div>
    <w:div w:id="807821249">
      <w:bodyDiv w:val="1"/>
      <w:marLeft w:val="0"/>
      <w:marRight w:val="0"/>
      <w:marTop w:val="0"/>
      <w:marBottom w:val="0"/>
      <w:divBdr>
        <w:top w:val="none" w:sz="0" w:space="0" w:color="auto"/>
        <w:left w:val="none" w:sz="0" w:space="0" w:color="auto"/>
        <w:bottom w:val="none" w:sz="0" w:space="0" w:color="auto"/>
        <w:right w:val="none" w:sz="0" w:space="0" w:color="auto"/>
      </w:divBdr>
    </w:div>
    <w:div w:id="1136265983">
      <w:bodyDiv w:val="1"/>
      <w:marLeft w:val="0"/>
      <w:marRight w:val="0"/>
      <w:marTop w:val="0"/>
      <w:marBottom w:val="0"/>
      <w:divBdr>
        <w:top w:val="none" w:sz="0" w:space="0" w:color="auto"/>
        <w:left w:val="none" w:sz="0" w:space="0" w:color="auto"/>
        <w:bottom w:val="none" w:sz="0" w:space="0" w:color="auto"/>
        <w:right w:val="none" w:sz="0" w:space="0" w:color="auto"/>
      </w:divBdr>
    </w:div>
    <w:div w:id="1256942543">
      <w:bodyDiv w:val="1"/>
      <w:marLeft w:val="0"/>
      <w:marRight w:val="0"/>
      <w:marTop w:val="0"/>
      <w:marBottom w:val="0"/>
      <w:divBdr>
        <w:top w:val="none" w:sz="0" w:space="0" w:color="auto"/>
        <w:left w:val="none" w:sz="0" w:space="0" w:color="auto"/>
        <w:bottom w:val="none" w:sz="0" w:space="0" w:color="auto"/>
        <w:right w:val="none" w:sz="0" w:space="0" w:color="auto"/>
      </w:divBdr>
    </w:div>
    <w:div w:id="1275019454">
      <w:bodyDiv w:val="1"/>
      <w:marLeft w:val="0"/>
      <w:marRight w:val="0"/>
      <w:marTop w:val="0"/>
      <w:marBottom w:val="0"/>
      <w:divBdr>
        <w:top w:val="none" w:sz="0" w:space="0" w:color="auto"/>
        <w:left w:val="none" w:sz="0" w:space="0" w:color="auto"/>
        <w:bottom w:val="none" w:sz="0" w:space="0" w:color="auto"/>
        <w:right w:val="none" w:sz="0" w:space="0" w:color="auto"/>
      </w:divBdr>
      <w:divsChild>
        <w:div w:id="1202474933">
          <w:marLeft w:val="0"/>
          <w:marRight w:val="0"/>
          <w:marTop w:val="0"/>
          <w:marBottom w:val="0"/>
          <w:divBdr>
            <w:top w:val="none" w:sz="0" w:space="0" w:color="auto"/>
            <w:left w:val="none" w:sz="0" w:space="0" w:color="auto"/>
            <w:bottom w:val="none" w:sz="0" w:space="0" w:color="auto"/>
            <w:right w:val="none" w:sz="0" w:space="0" w:color="auto"/>
          </w:divBdr>
        </w:div>
        <w:div w:id="18970797">
          <w:marLeft w:val="0"/>
          <w:marRight w:val="0"/>
          <w:marTop w:val="0"/>
          <w:marBottom w:val="0"/>
          <w:divBdr>
            <w:top w:val="none" w:sz="0" w:space="0" w:color="auto"/>
            <w:left w:val="none" w:sz="0" w:space="0" w:color="auto"/>
            <w:bottom w:val="none" w:sz="0" w:space="0" w:color="auto"/>
            <w:right w:val="none" w:sz="0" w:space="0" w:color="auto"/>
          </w:divBdr>
        </w:div>
        <w:div w:id="908728746">
          <w:marLeft w:val="0"/>
          <w:marRight w:val="0"/>
          <w:marTop w:val="0"/>
          <w:marBottom w:val="0"/>
          <w:divBdr>
            <w:top w:val="none" w:sz="0" w:space="0" w:color="auto"/>
            <w:left w:val="none" w:sz="0" w:space="0" w:color="auto"/>
            <w:bottom w:val="none" w:sz="0" w:space="0" w:color="auto"/>
            <w:right w:val="none" w:sz="0" w:space="0" w:color="auto"/>
          </w:divBdr>
        </w:div>
        <w:div w:id="314603910">
          <w:marLeft w:val="0"/>
          <w:marRight w:val="0"/>
          <w:marTop w:val="0"/>
          <w:marBottom w:val="0"/>
          <w:divBdr>
            <w:top w:val="none" w:sz="0" w:space="0" w:color="auto"/>
            <w:left w:val="none" w:sz="0" w:space="0" w:color="auto"/>
            <w:bottom w:val="none" w:sz="0" w:space="0" w:color="auto"/>
            <w:right w:val="none" w:sz="0" w:space="0" w:color="auto"/>
          </w:divBdr>
        </w:div>
        <w:div w:id="1179780525">
          <w:marLeft w:val="0"/>
          <w:marRight w:val="0"/>
          <w:marTop w:val="0"/>
          <w:marBottom w:val="0"/>
          <w:divBdr>
            <w:top w:val="none" w:sz="0" w:space="0" w:color="auto"/>
            <w:left w:val="none" w:sz="0" w:space="0" w:color="auto"/>
            <w:bottom w:val="none" w:sz="0" w:space="0" w:color="auto"/>
            <w:right w:val="none" w:sz="0" w:space="0" w:color="auto"/>
          </w:divBdr>
        </w:div>
        <w:div w:id="1244954226">
          <w:marLeft w:val="0"/>
          <w:marRight w:val="0"/>
          <w:marTop w:val="0"/>
          <w:marBottom w:val="0"/>
          <w:divBdr>
            <w:top w:val="none" w:sz="0" w:space="0" w:color="auto"/>
            <w:left w:val="none" w:sz="0" w:space="0" w:color="auto"/>
            <w:bottom w:val="none" w:sz="0" w:space="0" w:color="auto"/>
            <w:right w:val="none" w:sz="0" w:space="0" w:color="auto"/>
          </w:divBdr>
        </w:div>
        <w:div w:id="2135516262">
          <w:marLeft w:val="0"/>
          <w:marRight w:val="0"/>
          <w:marTop w:val="0"/>
          <w:marBottom w:val="0"/>
          <w:divBdr>
            <w:top w:val="none" w:sz="0" w:space="0" w:color="auto"/>
            <w:left w:val="none" w:sz="0" w:space="0" w:color="auto"/>
            <w:bottom w:val="none" w:sz="0" w:space="0" w:color="auto"/>
            <w:right w:val="none" w:sz="0" w:space="0" w:color="auto"/>
          </w:divBdr>
        </w:div>
      </w:divsChild>
    </w:div>
    <w:div w:id="1296524586">
      <w:bodyDiv w:val="1"/>
      <w:marLeft w:val="0"/>
      <w:marRight w:val="0"/>
      <w:marTop w:val="0"/>
      <w:marBottom w:val="0"/>
      <w:divBdr>
        <w:top w:val="none" w:sz="0" w:space="0" w:color="auto"/>
        <w:left w:val="none" w:sz="0" w:space="0" w:color="auto"/>
        <w:bottom w:val="none" w:sz="0" w:space="0" w:color="auto"/>
        <w:right w:val="none" w:sz="0" w:space="0" w:color="auto"/>
      </w:divBdr>
    </w:div>
    <w:div w:id="1412317535">
      <w:bodyDiv w:val="1"/>
      <w:marLeft w:val="0"/>
      <w:marRight w:val="0"/>
      <w:marTop w:val="0"/>
      <w:marBottom w:val="0"/>
      <w:divBdr>
        <w:top w:val="none" w:sz="0" w:space="0" w:color="auto"/>
        <w:left w:val="none" w:sz="0" w:space="0" w:color="auto"/>
        <w:bottom w:val="none" w:sz="0" w:space="0" w:color="auto"/>
        <w:right w:val="none" w:sz="0" w:space="0" w:color="auto"/>
      </w:divBdr>
    </w:div>
    <w:div w:id="1621692216">
      <w:bodyDiv w:val="1"/>
      <w:marLeft w:val="0"/>
      <w:marRight w:val="0"/>
      <w:marTop w:val="0"/>
      <w:marBottom w:val="0"/>
      <w:divBdr>
        <w:top w:val="none" w:sz="0" w:space="0" w:color="auto"/>
        <w:left w:val="none" w:sz="0" w:space="0" w:color="auto"/>
        <w:bottom w:val="none" w:sz="0" w:space="0" w:color="auto"/>
        <w:right w:val="none" w:sz="0" w:space="0" w:color="auto"/>
      </w:divBdr>
      <w:divsChild>
        <w:div w:id="1091127823">
          <w:marLeft w:val="0"/>
          <w:marRight w:val="0"/>
          <w:marTop w:val="0"/>
          <w:marBottom w:val="0"/>
          <w:divBdr>
            <w:top w:val="none" w:sz="0" w:space="0" w:color="auto"/>
            <w:left w:val="none" w:sz="0" w:space="0" w:color="auto"/>
            <w:bottom w:val="none" w:sz="0" w:space="0" w:color="auto"/>
            <w:right w:val="none" w:sz="0" w:space="0" w:color="auto"/>
          </w:divBdr>
          <w:divsChild>
            <w:div w:id="664671151">
              <w:marLeft w:val="0"/>
              <w:marRight w:val="0"/>
              <w:marTop w:val="0"/>
              <w:marBottom w:val="0"/>
              <w:divBdr>
                <w:top w:val="none" w:sz="0" w:space="0" w:color="auto"/>
                <w:left w:val="none" w:sz="0" w:space="0" w:color="auto"/>
                <w:bottom w:val="none" w:sz="0" w:space="0" w:color="auto"/>
                <w:right w:val="none" w:sz="0" w:space="0" w:color="auto"/>
              </w:divBdr>
              <w:divsChild>
                <w:div w:id="777987683">
                  <w:marLeft w:val="0"/>
                  <w:marRight w:val="0"/>
                  <w:marTop w:val="0"/>
                  <w:marBottom w:val="0"/>
                  <w:divBdr>
                    <w:top w:val="none" w:sz="0" w:space="0" w:color="auto"/>
                    <w:left w:val="none" w:sz="0" w:space="0" w:color="auto"/>
                    <w:bottom w:val="none" w:sz="0" w:space="0" w:color="auto"/>
                    <w:right w:val="none" w:sz="0" w:space="0" w:color="auto"/>
                  </w:divBdr>
                  <w:divsChild>
                    <w:div w:id="757403180">
                      <w:marLeft w:val="0"/>
                      <w:marRight w:val="0"/>
                      <w:marTop w:val="0"/>
                      <w:marBottom w:val="0"/>
                      <w:divBdr>
                        <w:top w:val="none" w:sz="0" w:space="0" w:color="auto"/>
                        <w:left w:val="none" w:sz="0" w:space="0" w:color="auto"/>
                        <w:bottom w:val="none" w:sz="0" w:space="0" w:color="auto"/>
                        <w:right w:val="none" w:sz="0" w:space="0" w:color="auto"/>
                      </w:divBdr>
                      <w:divsChild>
                        <w:div w:id="192676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39814">
              <w:marLeft w:val="0"/>
              <w:marRight w:val="0"/>
              <w:marTop w:val="0"/>
              <w:marBottom w:val="0"/>
              <w:divBdr>
                <w:top w:val="none" w:sz="0" w:space="0" w:color="auto"/>
                <w:left w:val="none" w:sz="0" w:space="0" w:color="auto"/>
                <w:bottom w:val="none" w:sz="0" w:space="0" w:color="auto"/>
                <w:right w:val="none" w:sz="0" w:space="0" w:color="auto"/>
              </w:divBdr>
              <w:divsChild>
                <w:div w:id="919632221">
                  <w:marLeft w:val="0"/>
                  <w:marRight w:val="0"/>
                  <w:marTop w:val="0"/>
                  <w:marBottom w:val="0"/>
                  <w:divBdr>
                    <w:top w:val="none" w:sz="0" w:space="0" w:color="auto"/>
                    <w:left w:val="none" w:sz="0" w:space="0" w:color="auto"/>
                    <w:bottom w:val="none" w:sz="0" w:space="0" w:color="auto"/>
                    <w:right w:val="none" w:sz="0" w:space="0" w:color="auto"/>
                  </w:divBdr>
                </w:div>
                <w:div w:id="11246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9584">
          <w:marLeft w:val="0"/>
          <w:marRight w:val="0"/>
          <w:marTop w:val="0"/>
          <w:marBottom w:val="0"/>
          <w:divBdr>
            <w:top w:val="none" w:sz="0" w:space="0" w:color="auto"/>
            <w:left w:val="none" w:sz="0" w:space="0" w:color="auto"/>
            <w:bottom w:val="none" w:sz="0" w:space="0" w:color="auto"/>
            <w:right w:val="none" w:sz="0" w:space="0" w:color="auto"/>
          </w:divBdr>
          <w:divsChild>
            <w:div w:id="979304858">
              <w:marLeft w:val="0"/>
              <w:marRight w:val="0"/>
              <w:marTop w:val="0"/>
              <w:marBottom w:val="0"/>
              <w:divBdr>
                <w:top w:val="none" w:sz="0" w:space="0" w:color="auto"/>
                <w:left w:val="none" w:sz="0" w:space="0" w:color="auto"/>
                <w:bottom w:val="none" w:sz="0" w:space="0" w:color="auto"/>
                <w:right w:val="none" w:sz="0" w:space="0" w:color="auto"/>
              </w:divBdr>
            </w:div>
            <w:div w:id="1664431689">
              <w:marLeft w:val="0"/>
              <w:marRight w:val="0"/>
              <w:marTop w:val="0"/>
              <w:marBottom w:val="0"/>
              <w:divBdr>
                <w:top w:val="none" w:sz="0" w:space="0" w:color="auto"/>
                <w:left w:val="none" w:sz="0" w:space="0" w:color="auto"/>
                <w:bottom w:val="none" w:sz="0" w:space="0" w:color="auto"/>
                <w:right w:val="none" w:sz="0" w:space="0" w:color="auto"/>
              </w:divBdr>
            </w:div>
            <w:div w:id="656037631">
              <w:marLeft w:val="0"/>
              <w:marRight w:val="0"/>
              <w:marTop w:val="0"/>
              <w:marBottom w:val="0"/>
              <w:divBdr>
                <w:top w:val="none" w:sz="0" w:space="0" w:color="auto"/>
                <w:left w:val="none" w:sz="0" w:space="0" w:color="auto"/>
                <w:bottom w:val="none" w:sz="0" w:space="0" w:color="auto"/>
                <w:right w:val="none" w:sz="0" w:space="0" w:color="auto"/>
              </w:divBdr>
            </w:div>
          </w:divsChild>
        </w:div>
        <w:div w:id="791943245">
          <w:marLeft w:val="0"/>
          <w:marRight w:val="0"/>
          <w:marTop w:val="0"/>
          <w:marBottom w:val="0"/>
          <w:divBdr>
            <w:top w:val="none" w:sz="0" w:space="0" w:color="auto"/>
            <w:left w:val="none" w:sz="0" w:space="0" w:color="auto"/>
            <w:bottom w:val="none" w:sz="0" w:space="0" w:color="auto"/>
            <w:right w:val="none" w:sz="0" w:space="0" w:color="auto"/>
          </w:divBdr>
          <w:divsChild>
            <w:div w:id="2051571085">
              <w:marLeft w:val="0"/>
              <w:marRight w:val="0"/>
              <w:marTop w:val="0"/>
              <w:marBottom w:val="0"/>
              <w:divBdr>
                <w:top w:val="none" w:sz="0" w:space="0" w:color="auto"/>
                <w:left w:val="none" w:sz="0" w:space="0" w:color="auto"/>
                <w:bottom w:val="none" w:sz="0" w:space="0" w:color="auto"/>
                <w:right w:val="none" w:sz="0" w:space="0" w:color="auto"/>
              </w:divBdr>
              <w:divsChild>
                <w:div w:id="9783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29021">
          <w:marLeft w:val="0"/>
          <w:marRight w:val="0"/>
          <w:marTop w:val="0"/>
          <w:marBottom w:val="0"/>
          <w:divBdr>
            <w:top w:val="none" w:sz="0" w:space="0" w:color="auto"/>
            <w:left w:val="none" w:sz="0" w:space="0" w:color="auto"/>
            <w:bottom w:val="none" w:sz="0" w:space="0" w:color="auto"/>
            <w:right w:val="none" w:sz="0" w:space="0" w:color="auto"/>
          </w:divBdr>
        </w:div>
        <w:div w:id="910577479">
          <w:marLeft w:val="0"/>
          <w:marRight w:val="0"/>
          <w:marTop w:val="0"/>
          <w:marBottom w:val="0"/>
          <w:divBdr>
            <w:top w:val="none" w:sz="0" w:space="0" w:color="auto"/>
            <w:left w:val="none" w:sz="0" w:space="0" w:color="auto"/>
            <w:bottom w:val="none" w:sz="0" w:space="0" w:color="auto"/>
            <w:right w:val="none" w:sz="0" w:space="0" w:color="auto"/>
          </w:divBdr>
        </w:div>
        <w:div w:id="317534142">
          <w:marLeft w:val="0"/>
          <w:marRight w:val="0"/>
          <w:marTop w:val="0"/>
          <w:marBottom w:val="0"/>
          <w:divBdr>
            <w:top w:val="none" w:sz="0" w:space="0" w:color="auto"/>
            <w:left w:val="none" w:sz="0" w:space="0" w:color="auto"/>
            <w:bottom w:val="none" w:sz="0" w:space="0" w:color="auto"/>
            <w:right w:val="none" w:sz="0" w:space="0" w:color="auto"/>
          </w:divBdr>
          <w:divsChild>
            <w:div w:id="1973900665">
              <w:marLeft w:val="0"/>
              <w:marRight w:val="0"/>
              <w:marTop w:val="0"/>
              <w:marBottom w:val="0"/>
              <w:divBdr>
                <w:top w:val="none" w:sz="0" w:space="0" w:color="auto"/>
                <w:left w:val="none" w:sz="0" w:space="0" w:color="auto"/>
                <w:bottom w:val="none" w:sz="0" w:space="0" w:color="auto"/>
                <w:right w:val="none" w:sz="0" w:space="0" w:color="auto"/>
              </w:divBdr>
            </w:div>
            <w:div w:id="895316090">
              <w:marLeft w:val="0"/>
              <w:marRight w:val="0"/>
              <w:marTop w:val="0"/>
              <w:marBottom w:val="0"/>
              <w:divBdr>
                <w:top w:val="none" w:sz="0" w:space="0" w:color="auto"/>
                <w:left w:val="none" w:sz="0" w:space="0" w:color="auto"/>
                <w:bottom w:val="none" w:sz="0" w:space="0" w:color="auto"/>
                <w:right w:val="none" w:sz="0" w:space="0" w:color="auto"/>
              </w:divBdr>
            </w:div>
          </w:divsChild>
        </w:div>
        <w:div w:id="2075658046">
          <w:marLeft w:val="0"/>
          <w:marRight w:val="0"/>
          <w:marTop w:val="0"/>
          <w:marBottom w:val="0"/>
          <w:divBdr>
            <w:top w:val="none" w:sz="0" w:space="0" w:color="auto"/>
            <w:left w:val="none" w:sz="0" w:space="0" w:color="auto"/>
            <w:bottom w:val="none" w:sz="0" w:space="0" w:color="auto"/>
            <w:right w:val="none" w:sz="0" w:space="0" w:color="auto"/>
          </w:divBdr>
          <w:divsChild>
            <w:div w:id="110757164">
              <w:marLeft w:val="0"/>
              <w:marRight w:val="0"/>
              <w:marTop w:val="0"/>
              <w:marBottom w:val="0"/>
              <w:divBdr>
                <w:top w:val="none" w:sz="0" w:space="0" w:color="auto"/>
                <w:left w:val="none" w:sz="0" w:space="0" w:color="auto"/>
                <w:bottom w:val="none" w:sz="0" w:space="0" w:color="auto"/>
                <w:right w:val="none" w:sz="0" w:space="0" w:color="auto"/>
              </w:divBdr>
            </w:div>
            <w:div w:id="640817084">
              <w:marLeft w:val="0"/>
              <w:marRight w:val="0"/>
              <w:marTop w:val="0"/>
              <w:marBottom w:val="0"/>
              <w:divBdr>
                <w:top w:val="none" w:sz="0" w:space="0" w:color="auto"/>
                <w:left w:val="none" w:sz="0" w:space="0" w:color="auto"/>
                <w:bottom w:val="none" w:sz="0" w:space="0" w:color="auto"/>
                <w:right w:val="none" w:sz="0" w:space="0" w:color="auto"/>
              </w:divBdr>
            </w:div>
            <w:div w:id="669989748">
              <w:marLeft w:val="0"/>
              <w:marRight w:val="0"/>
              <w:marTop w:val="0"/>
              <w:marBottom w:val="0"/>
              <w:divBdr>
                <w:top w:val="none" w:sz="0" w:space="0" w:color="auto"/>
                <w:left w:val="none" w:sz="0" w:space="0" w:color="auto"/>
                <w:bottom w:val="none" w:sz="0" w:space="0" w:color="auto"/>
                <w:right w:val="none" w:sz="0" w:space="0" w:color="auto"/>
              </w:divBdr>
            </w:div>
            <w:div w:id="1756246123">
              <w:marLeft w:val="0"/>
              <w:marRight w:val="0"/>
              <w:marTop w:val="0"/>
              <w:marBottom w:val="0"/>
              <w:divBdr>
                <w:top w:val="none" w:sz="0" w:space="0" w:color="auto"/>
                <w:left w:val="none" w:sz="0" w:space="0" w:color="auto"/>
                <w:bottom w:val="none" w:sz="0" w:space="0" w:color="auto"/>
                <w:right w:val="none" w:sz="0" w:space="0" w:color="auto"/>
              </w:divBdr>
            </w:div>
            <w:div w:id="898252767">
              <w:marLeft w:val="0"/>
              <w:marRight w:val="0"/>
              <w:marTop w:val="0"/>
              <w:marBottom w:val="0"/>
              <w:divBdr>
                <w:top w:val="none" w:sz="0" w:space="0" w:color="auto"/>
                <w:left w:val="none" w:sz="0" w:space="0" w:color="auto"/>
                <w:bottom w:val="none" w:sz="0" w:space="0" w:color="auto"/>
                <w:right w:val="none" w:sz="0" w:space="0" w:color="auto"/>
              </w:divBdr>
            </w:div>
            <w:div w:id="44998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37991">
      <w:bodyDiv w:val="1"/>
      <w:marLeft w:val="0"/>
      <w:marRight w:val="0"/>
      <w:marTop w:val="0"/>
      <w:marBottom w:val="0"/>
      <w:divBdr>
        <w:top w:val="none" w:sz="0" w:space="0" w:color="auto"/>
        <w:left w:val="none" w:sz="0" w:space="0" w:color="auto"/>
        <w:bottom w:val="none" w:sz="0" w:space="0" w:color="auto"/>
        <w:right w:val="none" w:sz="0" w:space="0" w:color="auto"/>
      </w:divBdr>
    </w:div>
    <w:div w:id="2088186168">
      <w:bodyDiv w:val="1"/>
      <w:marLeft w:val="0"/>
      <w:marRight w:val="0"/>
      <w:marTop w:val="0"/>
      <w:marBottom w:val="0"/>
      <w:divBdr>
        <w:top w:val="none" w:sz="0" w:space="0" w:color="auto"/>
        <w:left w:val="none" w:sz="0" w:space="0" w:color="auto"/>
        <w:bottom w:val="none" w:sz="0" w:space="0" w:color="auto"/>
        <w:right w:val="none" w:sz="0" w:space="0" w:color="auto"/>
      </w:divBdr>
    </w:div>
    <w:div w:id="212087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C8E42-C376-42CF-9041-245A9FDA8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1624</Words>
  <Characters>9258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dc:creator>
  <cp:lastModifiedBy>IT</cp:lastModifiedBy>
  <cp:revision>2</cp:revision>
  <cp:lastPrinted>2023-02-16T02:29:00Z</cp:lastPrinted>
  <dcterms:created xsi:type="dcterms:W3CDTF">2023-02-16T08:06:00Z</dcterms:created>
  <dcterms:modified xsi:type="dcterms:W3CDTF">2023-02-16T08:06:00Z</dcterms:modified>
</cp:coreProperties>
</file>